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CAE7" w14:textId="77777777" w:rsidR="00601FF3" w:rsidRPr="00AB0838" w:rsidRDefault="00601FF3" w:rsidP="00601FF3">
      <w:pPr>
        <w:jc w:val="center"/>
        <w:rPr>
          <w:rFonts w:ascii="Times New Roman" w:hAnsi="Times New Roman"/>
          <w:b/>
          <w:smallCaps/>
          <w:sz w:val="44"/>
          <w:szCs w:val="44"/>
        </w:rPr>
      </w:pPr>
      <w:bookmarkStart w:id="0" w:name="_GoBack"/>
      <w:bookmarkEnd w:id="0"/>
      <w:r w:rsidRPr="00AB0838">
        <w:rPr>
          <w:rFonts w:ascii="Times New Roman" w:hAnsi="Times New Roman"/>
          <w:b/>
          <w:smallCaps/>
          <w:sz w:val="44"/>
          <w:szCs w:val="44"/>
        </w:rPr>
        <w:t>Peter Stephen Cajka</w:t>
      </w:r>
    </w:p>
    <w:p w14:paraId="360907C4" w14:textId="77777777" w:rsidR="00C3614D" w:rsidRPr="00125BE8" w:rsidRDefault="00C3614D" w:rsidP="00AB0838">
      <w:pPr>
        <w:rPr>
          <w:rFonts w:ascii="Times New Roman" w:hAnsi="Times New Roman"/>
          <w:b/>
          <w:sz w:val="44"/>
          <w:szCs w:val="44"/>
        </w:rPr>
      </w:pPr>
    </w:p>
    <w:p w14:paraId="137BA9D2" w14:textId="7B3C19E2" w:rsidR="00601FF3" w:rsidRDefault="009A32F7" w:rsidP="00601F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Assistant </w:t>
      </w:r>
      <w:r w:rsidR="004345E2">
        <w:rPr>
          <w:rFonts w:ascii="Times New Roman" w:hAnsi="Times New Roman"/>
          <w:sz w:val="24"/>
          <w:szCs w:val="24"/>
        </w:rPr>
        <w:t xml:space="preserve">Teaching </w:t>
      </w:r>
      <w:r>
        <w:rPr>
          <w:rFonts w:ascii="Times New Roman" w:hAnsi="Times New Roman"/>
          <w:sz w:val="24"/>
          <w:szCs w:val="24"/>
        </w:rPr>
        <w:t>Professor</w:t>
      </w:r>
    </w:p>
    <w:p w14:paraId="0A2E98F0" w14:textId="77777777" w:rsidR="009A32F7" w:rsidRDefault="009A32F7" w:rsidP="00601F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American Studies</w:t>
      </w:r>
    </w:p>
    <w:p w14:paraId="38ADD2C7" w14:textId="77777777" w:rsidR="009A32F7" w:rsidRPr="00125BE8" w:rsidRDefault="009A32F7" w:rsidP="00601F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Notre Dame</w:t>
      </w:r>
    </w:p>
    <w:p w14:paraId="7F7C00D8" w14:textId="77777777" w:rsidR="00601FF3" w:rsidRDefault="00601FF3" w:rsidP="00601FF3">
      <w:pPr>
        <w:jc w:val="center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 South Bend, Indiana</w:t>
      </w:r>
    </w:p>
    <w:p w14:paraId="53395587" w14:textId="77777777" w:rsidR="003B0E1B" w:rsidRPr="00125BE8" w:rsidRDefault="003B0E1B" w:rsidP="00601F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petecajka.com</w:t>
      </w:r>
    </w:p>
    <w:p w14:paraId="59930E02" w14:textId="77777777" w:rsidR="00601FF3" w:rsidRDefault="00F2102D" w:rsidP="00601FF3">
      <w:pPr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601FF3" w:rsidRPr="00125BE8">
          <w:rPr>
            <w:rStyle w:val="Hyperlink"/>
            <w:rFonts w:ascii="Times New Roman" w:hAnsi="Times New Roman"/>
            <w:sz w:val="24"/>
            <w:szCs w:val="24"/>
          </w:rPr>
          <w:t>pcajka@nd.edu</w:t>
        </w:r>
      </w:hyperlink>
      <w:r w:rsidR="00601FF3" w:rsidRPr="00125BE8">
        <w:rPr>
          <w:rFonts w:ascii="Times New Roman" w:hAnsi="Times New Roman"/>
          <w:sz w:val="24"/>
          <w:szCs w:val="24"/>
        </w:rPr>
        <w:t xml:space="preserve"> </w:t>
      </w:r>
    </w:p>
    <w:p w14:paraId="798D4721" w14:textId="77777777" w:rsidR="003B0E1B" w:rsidRPr="00125BE8" w:rsidRDefault="003B0E1B" w:rsidP="00601FF3">
      <w:pPr>
        <w:jc w:val="center"/>
        <w:rPr>
          <w:rFonts w:ascii="Times New Roman" w:hAnsi="Times New Roman"/>
          <w:sz w:val="24"/>
          <w:szCs w:val="24"/>
        </w:rPr>
      </w:pPr>
    </w:p>
    <w:p w14:paraId="4D677A61" w14:textId="77777777" w:rsidR="00601FF3" w:rsidRPr="00125BE8" w:rsidRDefault="00601FF3" w:rsidP="00601FF3">
      <w:pPr>
        <w:rPr>
          <w:rFonts w:ascii="Times New Roman" w:hAnsi="Times New Roman"/>
          <w:b/>
          <w:sz w:val="24"/>
          <w:szCs w:val="24"/>
        </w:rPr>
      </w:pPr>
      <w:r w:rsidRPr="00125BE8">
        <w:rPr>
          <w:rFonts w:ascii="Times New Roman" w:hAnsi="Times New Roman"/>
          <w:b/>
          <w:sz w:val="24"/>
          <w:szCs w:val="24"/>
        </w:rPr>
        <w:t>ACADEMIC APPOINTMENTS</w:t>
      </w:r>
    </w:p>
    <w:p w14:paraId="15CEBEE5" w14:textId="77777777" w:rsidR="00601FF3" w:rsidRPr="00125BE8" w:rsidRDefault="00601FF3" w:rsidP="00601FF3">
      <w:pPr>
        <w:rPr>
          <w:rFonts w:ascii="Times New Roman" w:hAnsi="Times New Roman"/>
          <w:b/>
          <w:sz w:val="24"/>
          <w:szCs w:val="24"/>
        </w:rPr>
      </w:pPr>
    </w:p>
    <w:p w14:paraId="377E20FF" w14:textId="77777777" w:rsidR="00335735" w:rsidRDefault="002535D6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American Studies Department,</w:t>
      </w:r>
      <w:r w:rsidR="0033573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University of Notre Dame </w:t>
      </w:r>
    </w:p>
    <w:p w14:paraId="6E51895F" w14:textId="77777777" w:rsidR="00D56C79" w:rsidRDefault="00335735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Visiting Assistant Professor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2019</w:t>
      </w:r>
      <w:r w:rsidR="003B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B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</w:t>
      </w:r>
      <w:r w:rsidR="002535D6">
        <w:rPr>
          <w:rFonts w:ascii="Times New Roman" w:hAnsi="Times New Roman"/>
          <w:b/>
          <w:sz w:val="24"/>
          <w:szCs w:val="24"/>
        </w:rPr>
        <w:tab/>
      </w:r>
      <w:r w:rsidR="002535D6">
        <w:rPr>
          <w:rFonts w:ascii="Times New Roman" w:hAnsi="Times New Roman"/>
          <w:b/>
          <w:sz w:val="24"/>
          <w:szCs w:val="24"/>
        </w:rPr>
        <w:tab/>
      </w:r>
      <w:r w:rsidR="002535D6">
        <w:rPr>
          <w:rFonts w:ascii="Times New Roman" w:hAnsi="Times New Roman"/>
          <w:b/>
          <w:sz w:val="24"/>
          <w:szCs w:val="24"/>
        </w:rPr>
        <w:tab/>
      </w:r>
    </w:p>
    <w:p w14:paraId="36B5BC23" w14:textId="77777777" w:rsidR="00D56C79" w:rsidRDefault="00D56C79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Faculty Affiliate </w:t>
      </w:r>
    </w:p>
    <w:p w14:paraId="20376F8E" w14:textId="2AD5328D" w:rsidR="002535D6" w:rsidRDefault="00D56C79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Cushwa Center for the Study of American Catholicism </w:t>
      </w:r>
      <w:r w:rsidR="002535D6">
        <w:rPr>
          <w:rFonts w:ascii="Times New Roman" w:hAnsi="Times New Roman"/>
          <w:b/>
          <w:sz w:val="24"/>
          <w:szCs w:val="24"/>
        </w:rPr>
        <w:tab/>
      </w:r>
      <w:r w:rsidR="002535D6">
        <w:rPr>
          <w:rFonts w:ascii="Times New Roman" w:hAnsi="Times New Roman"/>
          <w:b/>
          <w:sz w:val="24"/>
          <w:szCs w:val="24"/>
        </w:rPr>
        <w:tab/>
      </w:r>
      <w:r w:rsidR="002535D6">
        <w:rPr>
          <w:rFonts w:ascii="Times New Roman" w:hAnsi="Times New Roman"/>
          <w:b/>
          <w:sz w:val="24"/>
          <w:szCs w:val="24"/>
        </w:rPr>
        <w:tab/>
      </w:r>
      <w:r w:rsidR="002535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2019 - present</w:t>
      </w:r>
      <w:r>
        <w:rPr>
          <w:rFonts w:ascii="Times New Roman" w:hAnsi="Times New Roman"/>
          <w:b/>
          <w:sz w:val="24"/>
          <w:szCs w:val="24"/>
        </w:rPr>
        <w:tab/>
      </w:r>
      <w:r w:rsidR="002535D6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14:paraId="09BF6571" w14:textId="77777777" w:rsidR="00601FF3" w:rsidRDefault="00601FF3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Cushwa Center for the Study of American Catholicism</w:t>
      </w:r>
      <w:r w:rsidR="007211B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A36523" w14:textId="77777777" w:rsidR="00601FF3" w:rsidRDefault="00601FF3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Notre Dame </w:t>
      </w:r>
    </w:p>
    <w:p w14:paraId="2D6BB553" w14:textId="77777777" w:rsidR="00601FF3" w:rsidRPr="00D75EB3" w:rsidRDefault="00601FF3" w:rsidP="00601F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Postdoctoral Research Associate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2017-2019</w:t>
      </w:r>
    </w:p>
    <w:p w14:paraId="1818012E" w14:textId="77777777" w:rsidR="00601FF3" w:rsidRDefault="00601FF3" w:rsidP="00601FF3">
      <w:pPr>
        <w:rPr>
          <w:rFonts w:ascii="Times New Roman" w:hAnsi="Times New Roman"/>
          <w:b/>
          <w:sz w:val="24"/>
          <w:szCs w:val="24"/>
        </w:rPr>
      </w:pPr>
    </w:p>
    <w:p w14:paraId="74A7368D" w14:textId="77777777" w:rsidR="005D6507" w:rsidRDefault="005D6507" w:rsidP="00601FF3">
      <w:pPr>
        <w:rPr>
          <w:rFonts w:ascii="Times New Roman" w:hAnsi="Times New Roman"/>
          <w:sz w:val="24"/>
          <w:szCs w:val="24"/>
        </w:rPr>
      </w:pPr>
    </w:p>
    <w:p w14:paraId="3C4C84A1" w14:textId="1554E378" w:rsidR="00601FF3" w:rsidRPr="00125BE8" w:rsidRDefault="00601FF3" w:rsidP="00601FF3">
      <w:pPr>
        <w:rPr>
          <w:rFonts w:ascii="Times New Roman" w:hAnsi="Times New Roman"/>
          <w:b/>
          <w:sz w:val="24"/>
          <w:szCs w:val="24"/>
        </w:rPr>
      </w:pPr>
      <w:r w:rsidRPr="00125BE8">
        <w:rPr>
          <w:rFonts w:ascii="Times New Roman" w:hAnsi="Times New Roman"/>
          <w:b/>
          <w:sz w:val="24"/>
          <w:szCs w:val="24"/>
        </w:rPr>
        <w:t xml:space="preserve">EDUCATION </w:t>
      </w:r>
    </w:p>
    <w:p w14:paraId="5E88D826" w14:textId="77777777" w:rsidR="00601FF3" w:rsidRDefault="00601FF3" w:rsidP="00601FF3">
      <w:pPr>
        <w:rPr>
          <w:rFonts w:ascii="Times New Roman" w:hAnsi="Times New Roman"/>
          <w:b/>
          <w:sz w:val="24"/>
          <w:szCs w:val="24"/>
        </w:rPr>
      </w:pPr>
    </w:p>
    <w:p w14:paraId="42D90478" w14:textId="77777777" w:rsidR="00601FF3" w:rsidRDefault="00601FF3" w:rsidP="00601FF3">
      <w:pPr>
        <w:rPr>
          <w:rFonts w:ascii="Times New Roman" w:hAnsi="Times New Roman"/>
          <w:sz w:val="24"/>
          <w:szCs w:val="24"/>
        </w:rPr>
      </w:pPr>
      <w:r w:rsidRPr="00D75EB3">
        <w:rPr>
          <w:rFonts w:ascii="Times New Roman" w:hAnsi="Times New Roman"/>
          <w:b/>
          <w:sz w:val="24"/>
          <w:szCs w:val="24"/>
        </w:rPr>
        <w:t>Boston College</w:t>
      </w:r>
      <w:r w:rsidR="00875C2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369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75C23">
        <w:rPr>
          <w:rFonts w:ascii="Times New Roman" w:hAnsi="Times New Roman"/>
          <w:sz w:val="24"/>
          <w:szCs w:val="24"/>
        </w:rPr>
        <w:t xml:space="preserve">                            2017</w:t>
      </w:r>
    </w:p>
    <w:p w14:paraId="1A8D4131" w14:textId="76CEADC5" w:rsidR="00601FF3" w:rsidRPr="00FE51A1" w:rsidRDefault="00601FF3" w:rsidP="00601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Doctorate</w:t>
      </w:r>
      <w:r w:rsidR="005D6507">
        <w:rPr>
          <w:rFonts w:ascii="Times New Roman" w:hAnsi="Times New Roman"/>
          <w:i/>
          <w:sz w:val="24"/>
          <w:szCs w:val="24"/>
        </w:rPr>
        <w:t>, History</w:t>
      </w:r>
    </w:p>
    <w:p w14:paraId="380AC739" w14:textId="71E92E27" w:rsidR="00601FF3" w:rsidRDefault="00601FF3" w:rsidP="00601F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Advisor: James O’Toole </w:t>
      </w:r>
    </w:p>
    <w:p w14:paraId="1A7C60BB" w14:textId="77777777" w:rsidR="00601FF3" w:rsidRDefault="00601FF3" w:rsidP="00601FF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examination fields: American Religious History,</w:t>
      </w:r>
    </w:p>
    <w:p w14:paraId="3097B50F" w14:textId="77777777" w:rsidR="00601FF3" w:rsidRPr="00DB48C8" w:rsidRDefault="00601FF3" w:rsidP="00601FF3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Religion and Modernity, American History, Intellectual History </w:t>
      </w:r>
    </w:p>
    <w:p w14:paraId="4709D318" w14:textId="77777777" w:rsidR="00601FF3" w:rsidRPr="00125BE8" w:rsidRDefault="00601FF3" w:rsidP="00601FF3">
      <w:pPr>
        <w:rPr>
          <w:rFonts w:ascii="Times New Roman" w:hAnsi="Times New Roman"/>
          <w:sz w:val="24"/>
          <w:szCs w:val="24"/>
        </w:rPr>
      </w:pPr>
    </w:p>
    <w:p w14:paraId="5EF426F8" w14:textId="77777777" w:rsidR="00601FF3" w:rsidRDefault="00601FF3" w:rsidP="00601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Marquette University,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Milwaukee, WI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2010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5787DD78" w14:textId="77777777" w:rsidR="00601FF3" w:rsidRDefault="00601FF3" w:rsidP="00601F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Master of Arts, History </w:t>
      </w:r>
      <w:r>
        <w:rPr>
          <w:rFonts w:ascii="Times New Roman" w:hAnsi="Times New Roman"/>
          <w:i/>
          <w:sz w:val="24"/>
          <w:szCs w:val="24"/>
        </w:rPr>
        <w:tab/>
      </w:r>
    </w:p>
    <w:p w14:paraId="12483B95" w14:textId="77777777" w:rsidR="00601FF3" w:rsidRPr="00DB48C8" w:rsidRDefault="00601FF3" w:rsidP="00601FF3">
      <w:pPr>
        <w:rPr>
          <w:rFonts w:ascii="Times New Roman" w:hAnsi="Times New Roman"/>
          <w:i/>
          <w:sz w:val="24"/>
          <w:szCs w:val="24"/>
        </w:rPr>
      </w:pPr>
    </w:p>
    <w:p w14:paraId="782287AF" w14:textId="77777777" w:rsidR="00601FF3" w:rsidRPr="00DB48C8" w:rsidRDefault="00601FF3" w:rsidP="00601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Dayton,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43695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2008</w:t>
      </w:r>
    </w:p>
    <w:p w14:paraId="55CF6ACB" w14:textId="0A702F45" w:rsidR="00601FF3" w:rsidRDefault="00601FF3" w:rsidP="00601FF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Bachelor of Arts (magna cum laude), History </w:t>
      </w:r>
    </w:p>
    <w:p w14:paraId="0CD22869" w14:textId="77777777" w:rsidR="00D56C79" w:rsidRPr="00DB48C8" w:rsidRDefault="00D56C79" w:rsidP="00601FF3">
      <w:pPr>
        <w:rPr>
          <w:rFonts w:ascii="Times New Roman" w:hAnsi="Times New Roman"/>
          <w:i/>
          <w:sz w:val="24"/>
          <w:szCs w:val="24"/>
        </w:rPr>
      </w:pPr>
    </w:p>
    <w:p w14:paraId="574993C5" w14:textId="77777777" w:rsidR="005D6507" w:rsidRDefault="005D6507" w:rsidP="00601FF3">
      <w:pPr>
        <w:rPr>
          <w:rFonts w:ascii="Times New Roman" w:hAnsi="Times New Roman"/>
          <w:b/>
          <w:sz w:val="24"/>
          <w:szCs w:val="24"/>
        </w:rPr>
      </w:pPr>
    </w:p>
    <w:p w14:paraId="7EDC2426" w14:textId="061463E9" w:rsidR="00601FF3" w:rsidRDefault="00601FF3" w:rsidP="00601F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BOOK </w:t>
      </w:r>
      <w:r w:rsidR="005D6507">
        <w:rPr>
          <w:rFonts w:ascii="Times New Roman" w:hAnsi="Times New Roman"/>
          <w:b/>
          <w:sz w:val="24"/>
          <w:szCs w:val="24"/>
        </w:rPr>
        <w:t>PUBLICATIONS</w:t>
      </w:r>
    </w:p>
    <w:p w14:paraId="5E63CD93" w14:textId="77777777" w:rsidR="00601FF3" w:rsidRDefault="00601FF3" w:rsidP="00601FF3">
      <w:pPr>
        <w:rPr>
          <w:rFonts w:ascii="Times New Roman" w:hAnsi="Times New Roman"/>
          <w:b/>
          <w:sz w:val="24"/>
          <w:szCs w:val="24"/>
        </w:rPr>
      </w:pPr>
    </w:p>
    <w:p w14:paraId="35D25F56" w14:textId="28619A8C" w:rsidR="003B0E1B" w:rsidRDefault="00601FF3" w:rsidP="00601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Follow Your Conscience:  </w:t>
      </w:r>
      <w:r w:rsidR="00154FDC">
        <w:rPr>
          <w:rFonts w:ascii="Times New Roman" w:hAnsi="Times New Roman"/>
          <w:i/>
          <w:sz w:val="24"/>
          <w:szCs w:val="24"/>
        </w:rPr>
        <w:t xml:space="preserve">The </w:t>
      </w:r>
      <w:r w:rsidR="002A01F7">
        <w:rPr>
          <w:rFonts w:ascii="Times New Roman" w:hAnsi="Times New Roman"/>
          <w:i/>
          <w:sz w:val="24"/>
          <w:szCs w:val="24"/>
        </w:rPr>
        <w:t xml:space="preserve">American Catholic Church, War, Sex, </w:t>
      </w:r>
      <w:r w:rsidR="00154FDC">
        <w:rPr>
          <w:rFonts w:ascii="Times New Roman" w:hAnsi="Times New Roman"/>
          <w:i/>
          <w:sz w:val="24"/>
          <w:szCs w:val="24"/>
        </w:rPr>
        <w:t>and the Spirit of the Sixties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D6507">
        <w:rPr>
          <w:rFonts w:ascii="Times New Roman" w:hAnsi="Times New Roman"/>
          <w:sz w:val="24"/>
          <w:szCs w:val="24"/>
        </w:rPr>
        <w:t>Under contract,</w:t>
      </w:r>
      <w:r w:rsidR="00C9576B">
        <w:rPr>
          <w:rFonts w:ascii="Times New Roman" w:hAnsi="Times New Roman"/>
          <w:sz w:val="24"/>
          <w:szCs w:val="24"/>
        </w:rPr>
        <w:t xml:space="preserve"> University of Chicago Press)</w:t>
      </w:r>
    </w:p>
    <w:p w14:paraId="62A04566" w14:textId="77777777" w:rsidR="00C9576B" w:rsidRDefault="00C9576B" w:rsidP="00601FF3">
      <w:pPr>
        <w:rPr>
          <w:rFonts w:ascii="Times New Roman" w:hAnsi="Times New Roman"/>
          <w:sz w:val="24"/>
          <w:szCs w:val="24"/>
        </w:rPr>
      </w:pPr>
    </w:p>
    <w:p w14:paraId="71DA504C" w14:textId="4E6ACA8C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Chapter,</w:t>
      </w:r>
      <w:r w:rsidRPr="005D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“’Each Individual Catholic Does and Can Form His Own On Conscience on This and Every Other Subject’”: John Ford, S.J., and the Theology of Conscience, 1941-1969,” in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Crossings and Dwellings: Restored Jesuits, Women Religious, American Experience, 1814-2014 </w:t>
      </w:r>
      <w:r>
        <w:rPr>
          <w:rFonts w:ascii="Times New Roman" w:hAnsi="Times New Roman"/>
          <w:sz w:val="24"/>
          <w:szCs w:val="24"/>
        </w:rPr>
        <w:t xml:space="preserve">ed. Kyle B. Roberts and Stephen Schlosser, (Brill, 2017), 567-602. </w:t>
      </w:r>
    </w:p>
    <w:p w14:paraId="39934E1F" w14:textId="74F4E3F6" w:rsidR="00951555" w:rsidRDefault="00951555" w:rsidP="00601FF3">
      <w:pPr>
        <w:rPr>
          <w:rFonts w:ascii="Times New Roman" w:hAnsi="Times New Roman"/>
          <w:sz w:val="24"/>
          <w:szCs w:val="24"/>
        </w:rPr>
      </w:pPr>
    </w:p>
    <w:p w14:paraId="6F531CE2" w14:textId="1DDAD74D" w:rsidR="00601FF3" w:rsidRDefault="005D6507" w:rsidP="00601FF3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JOURNAL </w:t>
      </w:r>
      <w:r w:rsidR="00601FF3" w:rsidRPr="00125BE8">
        <w:rPr>
          <w:rFonts w:ascii="Times New Roman" w:hAnsi="Times New Roman"/>
          <w:b/>
          <w:sz w:val="24"/>
          <w:szCs w:val="24"/>
        </w:rPr>
        <w:t>PUBLICATIONS</w:t>
      </w:r>
    </w:p>
    <w:p w14:paraId="62880941" w14:textId="77777777" w:rsidR="00601FF3" w:rsidRPr="00125BE8" w:rsidRDefault="00601FF3" w:rsidP="00601FF3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7926D4DD" w14:textId="0CDAD965" w:rsidR="00D56C79" w:rsidRPr="00D56C79" w:rsidRDefault="00D56C79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“Lyndon Johnson, Robert Lucey, and the South Vietnamese Elections of 1967,” under consideration at </w:t>
      </w:r>
      <w:r>
        <w:rPr>
          <w:rFonts w:ascii="Times New Roman" w:hAnsi="Times New Roman"/>
          <w:i/>
          <w:sz w:val="24"/>
          <w:szCs w:val="24"/>
        </w:rPr>
        <w:t xml:space="preserve">Journal of Church and State </w:t>
      </w:r>
    </w:p>
    <w:p w14:paraId="7146662C" w14:textId="3E345828" w:rsidR="00601FF3" w:rsidRDefault="00D56C79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1FF3">
        <w:rPr>
          <w:rFonts w:ascii="Times New Roman" w:hAnsi="Times New Roman"/>
          <w:sz w:val="24"/>
          <w:szCs w:val="24"/>
        </w:rPr>
        <w:t xml:space="preserve">“C. Ellis Nelson, Liberal Protestants, and the Rise of the Catholic Theology of Conscience, 1944-1987,” </w:t>
      </w:r>
      <w:r w:rsidR="00601FF3">
        <w:rPr>
          <w:rFonts w:ascii="Times New Roman" w:hAnsi="Times New Roman"/>
          <w:i/>
          <w:sz w:val="24"/>
          <w:szCs w:val="24"/>
        </w:rPr>
        <w:t xml:space="preserve">U.S. Catholic Historian, </w:t>
      </w:r>
      <w:r w:rsidR="00601FF3">
        <w:rPr>
          <w:rFonts w:ascii="Times New Roman" w:hAnsi="Times New Roman"/>
          <w:sz w:val="24"/>
          <w:szCs w:val="24"/>
        </w:rPr>
        <w:t>35 (Summer 2017), 47-74.</w:t>
      </w:r>
    </w:p>
    <w:p w14:paraId="5CEBF60B" w14:textId="671D72A1" w:rsidR="00601FF3" w:rsidRPr="00125BE8" w:rsidRDefault="00601FF3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 “The National Cash Register and the Neighborhoods: New Perspectives on Relief in the Dayton Flood of 1913,” </w:t>
      </w:r>
      <w:r w:rsidRPr="00125BE8">
        <w:rPr>
          <w:rFonts w:ascii="Times New Roman" w:hAnsi="Times New Roman"/>
          <w:i/>
          <w:sz w:val="24"/>
          <w:szCs w:val="24"/>
        </w:rPr>
        <w:t xml:space="preserve">Ohio History </w:t>
      </w:r>
      <w:r>
        <w:rPr>
          <w:rFonts w:ascii="Times New Roman" w:hAnsi="Times New Roman"/>
          <w:sz w:val="24"/>
          <w:szCs w:val="24"/>
        </w:rPr>
        <w:t>118 (2011),</w:t>
      </w:r>
      <w:r w:rsidRPr="00125BE8">
        <w:rPr>
          <w:rFonts w:ascii="Times New Roman" w:hAnsi="Times New Roman"/>
          <w:sz w:val="24"/>
          <w:szCs w:val="24"/>
        </w:rPr>
        <w:t xml:space="preserve"> 49-71. </w:t>
      </w:r>
    </w:p>
    <w:p w14:paraId="58610308" w14:textId="7E1AE572" w:rsidR="00601FF3" w:rsidRDefault="00601FF3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“Riding with St. Paul in the Passenger Side: The Archdiocese of Milwaukee Enters the Automobile Age, 1920-1965,” </w:t>
      </w:r>
      <w:r w:rsidRPr="00125BE8">
        <w:rPr>
          <w:rFonts w:ascii="Times New Roman" w:hAnsi="Times New Roman"/>
          <w:i/>
          <w:sz w:val="24"/>
          <w:szCs w:val="24"/>
        </w:rPr>
        <w:t xml:space="preserve">American Catholic Studies </w:t>
      </w:r>
      <w:r>
        <w:rPr>
          <w:rFonts w:ascii="Times New Roman" w:hAnsi="Times New Roman"/>
          <w:sz w:val="24"/>
          <w:szCs w:val="24"/>
        </w:rPr>
        <w:t>121 (Summer 2010),</w:t>
      </w:r>
      <w:r w:rsidRPr="00125BE8">
        <w:rPr>
          <w:rFonts w:ascii="Times New Roman" w:hAnsi="Times New Roman"/>
          <w:sz w:val="24"/>
          <w:szCs w:val="24"/>
        </w:rPr>
        <w:t xml:space="preserve"> 65-93. Winner of Catholic Press Award for Best Feature Article in a Scholarly Magazine </w:t>
      </w:r>
    </w:p>
    <w:p w14:paraId="1CBE2180" w14:textId="77777777" w:rsidR="00C61351" w:rsidRPr="00125BE8" w:rsidRDefault="00C61351" w:rsidP="00C61351">
      <w:pPr>
        <w:rPr>
          <w:rFonts w:ascii="Times New Roman" w:hAnsi="Times New Roman"/>
          <w:sz w:val="24"/>
          <w:szCs w:val="24"/>
        </w:rPr>
      </w:pPr>
    </w:p>
    <w:p w14:paraId="77C21B91" w14:textId="77777777" w:rsidR="005D6507" w:rsidRDefault="005D6507" w:rsidP="005D6507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AWARDS AND FELLOWSHIPS </w:t>
      </w:r>
    </w:p>
    <w:p w14:paraId="6CA8927E" w14:textId="77777777" w:rsidR="005D6507" w:rsidRPr="004E4AAA" w:rsidRDefault="005D6507" w:rsidP="005D6507">
      <w:pPr>
        <w:rPr>
          <w:rFonts w:ascii="Times New Roman" w:hAnsi="Times New Roman"/>
          <w:sz w:val="24"/>
          <w:szCs w:val="24"/>
        </w:rPr>
      </w:pPr>
    </w:p>
    <w:p w14:paraId="1A08DFB1" w14:textId="77777777" w:rsidR="005D6507" w:rsidRPr="00125BE8" w:rsidRDefault="005D6507" w:rsidP="005D6507">
      <w:pPr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Louisville Institute Dis</w:t>
      </w:r>
      <w:r>
        <w:rPr>
          <w:rFonts w:ascii="Times New Roman" w:hAnsi="Times New Roman"/>
          <w:sz w:val="24"/>
          <w:szCs w:val="24"/>
        </w:rPr>
        <w:t xml:space="preserve">sertation Fellowship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2016-2017</w:t>
      </w:r>
    </w:p>
    <w:p w14:paraId="617A3CC6" w14:textId="77777777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US Embassy/BAAS Small Grant Program, Award from US Embassy </w:t>
      </w:r>
    </w:p>
    <w:p w14:paraId="297A6FF7" w14:textId="77777777" w:rsidR="005D6507" w:rsidRDefault="005D6507" w:rsidP="005D6507">
      <w:pPr>
        <w:ind w:left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and British Associati</w:t>
      </w:r>
      <w:r>
        <w:rPr>
          <w:rFonts w:ascii="Times New Roman" w:hAnsi="Times New Roman"/>
          <w:sz w:val="24"/>
          <w:szCs w:val="24"/>
        </w:rPr>
        <w:t xml:space="preserve">on of American Studies Program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2017     </w:t>
      </w:r>
    </w:p>
    <w:p w14:paraId="5926301E" w14:textId="77777777" w:rsidR="005D6507" w:rsidRDefault="005D6507" w:rsidP="005D6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Dean’s Summer Session Teaching Fellowship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2016   </w:t>
      </w:r>
    </w:p>
    <w:p w14:paraId="2910E37D" w14:textId="77777777" w:rsidR="005D6507" w:rsidRDefault="005D6507" w:rsidP="005D6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Fellow, Clough Center for Constitutional Democracy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2014-2016</w:t>
      </w:r>
    </w:p>
    <w:p w14:paraId="07F3FE2B" w14:textId="77777777" w:rsidR="005D6507" w:rsidRPr="00125BE8" w:rsidRDefault="005D6507" w:rsidP="005D6507">
      <w:pPr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Summer Research Grant, American C</w:t>
      </w:r>
      <w:r>
        <w:rPr>
          <w:rFonts w:ascii="Times New Roman" w:hAnsi="Times New Roman"/>
          <w:sz w:val="24"/>
          <w:szCs w:val="24"/>
        </w:rPr>
        <w:t xml:space="preserve">atholic Historical Association                                       </w:t>
      </w:r>
      <w:r w:rsidRPr="00125BE8">
        <w:rPr>
          <w:rFonts w:ascii="Times New Roman" w:hAnsi="Times New Roman"/>
          <w:sz w:val="24"/>
          <w:szCs w:val="24"/>
        </w:rPr>
        <w:t xml:space="preserve">2014 </w:t>
      </w:r>
    </w:p>
    <w:p w14:paraId="366A5D3C" w14:textId="77777777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Dorothy Mohler Research Grant, The American Catholic History Research Center</w:t>
      </w:r>
    </w:p>
    <w:p w14:paraId="2987A7AE" w14:textId="77777777" w:rsidR="005D6507" w:rsidRDefault="005D6507" w:rsidP="005D6507">
      <w:pPr>
        <w:ind w:left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and University Archives, the </w:t>
      </w:r>
      <w:r>
        <w:rPr>
          <w:rFonts w:ascii="Times New Roman" w:hAnsi="Times New Roman"/>
          <w:sz w:val="24"/>
          <w:szCs w:val="24"/>
        </w:rPr>
        <w:t>Catholic University of America                                      2014</w:t>
      </w:r>
    </w:p>
    <w:p w14:paraId="543892BB" w14:textId="77777777" w:rsidR="005D6507" w:rsidRDefault="005D6507" w:rsidP="005D6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Research Grant, Boston College Center for Human Rights and</w:t>
      </w:r>
    </w:p>
    <w:p w14:paraId="1961E594" w14:textId="77777777" w:rsidR="005D6507" w:rsidRPr="00125BE8" w:rsidRDefault="005D6507" w:rsidP="005D6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International Justice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2014</w:t>
      </w:r>
    </w:p>
    <w:p w14:paraId="5BB129D8" w14:textId="77777777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Travel Grant, Clough Cent</w:t>
      </w:r>
      <w:r>
        <w:rPr>
          <w:rFonts w:ascii="Times New Roman" w:hAnsi="Times New Roman"/>
          <w:sz w:val="24"/>
          <w:szCs w:val="24"/>
        </w:rPr>
        <w:t>er for Constitutional Democracy                                                     2014</w:t>
      </w:r>
    </w:p>
    <w:p w14:paraId="369F1D75" w14:textId="77777777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Forum </w:t>
      </w:r>
      <w:proofErr w:type="spellStart"/>
      <w:r>
        <w:rPr>
          <w:rFonts w:ascii="Times New Roman" w:hAnsi="Times New Roman"/>
          <w:sz w:val="24"/>
          <w:szCs w:val="24"/>
        </w:rPr>
        <w:t>Scientarium</w:t>
      </w:r>
      <w:proofErr w:type="spellEnd"/>
      <w:r>
        <w:rPr>
          <w:rFonts w:ascii="Times New Roman" w:hAnsi="Times New Roman"/>
          <w:sz w:val="24"/>
          <w:szCs w:val="24"/>
        </w:rPr>
        <w:t xml:space="preserve"> Funded Participant, Religion and Secularism in Modern </w:t>
      </w:r>
    </w:p>
    <w:p w14:paraId="1139F11E" w14:textId="77777777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Democracies, with Charles Taylor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2013</w:t>
      </w:r>
    </w:p>
    <w:p w14:paraId="76E3B6AE" w14:textId="77777777" w:rsidR="005D6507" w:rsidRPr="00125BE8" w:rsidRDefault="005D6507" w:rsidP="005D6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Fellowship, Department of History, Boston College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2013-2014  </w:t>
      </w:r>
    </w:p>
    <w:p w14:paraId="18E4268D" w14:textId="77777777" w:rsidR="005D6507" w:rsidRDefault="005D6507" w:rsidP="005D6507">
      <w:pPr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Junior Scholar Research Grant, Boston College Center for Christian-Jewish Learning</w:t>
      </w:r>
      <w:r>
        <w:rPr>
          <w:rFonts w:ascii="Times New Roman" w:hAnsi="Times New Roman"/>
          <w:sz w:val="24"/>
          <w:szCs w:val="24"/>
        </w:rPr>
        <w:t xml:space="preserve">           2013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125BE8">
        <w:rPr>
          <w:rFonts w:ascii="Times New Roman" w:hAnsi="Times New Roman"/>
          <w:sz w:val="24"/>
          <w:szCs w:val="24"/>
        </w:rPr>
        <w:t>Manning/Gelfand Summer Research Fellowship, Bos</w:t>
      </w:r>
      <w:r>
        <w:rPr>
          <w:rFonts w:ascii="Times New Roman" w:hAnsi="Times New Roman"/>
          <w:sz w:val="24"/>
          <w:szCs w:val="24"/>
        </w:rPr>
        <w:t xml:space="preserve">ton College History Department          </w:t>
      </w:r>
      <w:r w:rsidRPr="00125BE8">
        <w:rPr>
          <w:rFonts w:ascii="Times New Roman" w:hAnsi="Times New Roman"/>
          <w:sz w:val="24"/>
          <w:szCs w:val="24"/>
        </w:rPr>
        <w:t>2013</w:t>
      </w:r>
    </w:p>
    <w:p w14:paraId="03A7B416" w14:textId="77777777" w:rsidR="005D6507" w:rsidRPr="00125BE8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Best Feature Article in a Scholarly Maga</w:t>
      </w:r>
      <w:r>
        <w:rPr>
          <w:rFonts w:ascii="Times New Roman" w:hAnsi="Times New Roman"/>
          <w:sz w:val="24"/>
          <w:szCs w:val="24"/>
        </w:rPr>
        <w:t xml:space="preserve">zine, Catholic Press Conference                              </w:t>
      </w:r>
      <w:r w:rsidRPr="00125BE8">
        <w:rPr>
          <w:rFonts w:ascii="Times New Roman" w:hAnsi="Times New Roman"/>
          <w:sz w:val="24"/>
          <w:szCs w:val="24"/>
        </w:rPr>
        <w:t xml:space="preserve"> 2011</w:t>
      </w:r>
    </w:p>
    <w:p w14:paraId="53B460B2" w14:textId="77777777" w:rsidR="005D6507" w:rsidRPr="00125BE8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Richard </w:t>
      </w:r>
      <w:proofErr w:type="spellStart"/>
      <w:r w:rsidRPr="00125BE8">
        <w:rPr>
          <w:rFonts w:ascii="Times New Roman" w:hAnsi="Times New Roman"/>
          <w:sz w:val="24"/>
          <w:szCs w:val="24"/>
        </w:rPr>
        <w:t>Scharburg</w:t>
      </w:r>
      <w:proofErr w:type="spellEnd"/>
      <w:r w:rsidRPr="00125BE8">
        <w:rPr>
          <w:rFonts w:ascii="Times New Roman" w:hAnsi="Times New Roman"/>
          <w:sz w:val="24"/>
          <w:szCs w:val="24"/>
        </w:rPr>
        <w:t xml:space="preserve"> Student Paper Award, The S</w:t>
      </w:r>
      <w:r>
        <w:rPr>
          <w:rFonts w:ascii="Times New Roman" w:hAnsi="Times New Roman"/>
          <w:sz w:val="24"/>
          <w:szCs w:val="24"/>
        </w:rPr>
        <w:t xml:space="preserve">ociety of Automobile Historians                  </w:t>
      </w:r>
      <w:r w:rsidRPr="00125BE8">
        <w:rPr>
          <w:rFonts w:ascii="Times New Roman" w:hAnsi="Times New Roman"/>
          <w:sz w:val="24"/>
          <w:szCs w:val="24"/>
        </w:rPr>
        <w:t xml:space="preserve"> 2008</w:t>
      </w:r>
    </w:p>
    <w:p w14:paraId="08495572" w14:textId="77777777" w:rsidR="005D6507" w:rsidRDefault="005D6507" w:rsidP="00AD33EF">
      <w:pPr>
        <w:ind w:left="720" w:hanging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1307F8F" w14:textId="77777777" w:rsidR="005D6507" w:rsidRDefault="005D6507" w:rsidP="00AD33EF">
      <w:pPr>
        <w:ind w:left="720" w:hanging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D2A6E7A" w14:textId="57D15BE0" w:rsidR="005D6507" w:rsidRDefault="005D6507" w:rsidP="00AD33EF">
      <w:pPr>
        <w:ind w:left="720" w:hanging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INVITED TALKS</w:t>
      </w:r>
    </w:p>
    <w:p w14:paraId="41E820B2" w14:textId="20A55256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“Dr. Thomas A. Dooley: Complexity, Conspiracy, and Tragedy,” University of Notre Dame, American Conspiracies Class, 2019. </w:t>
      </w:r>
    </w:p>
    <w:p w14:paraId="524456EF" w14:textId="5A3AE663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“Follow Your Conscience: The Catholic Roots of Modern America’s Rights Revolution,” The Catholic University of America, 2018. </w:t>
      </w:r>
    </w:p>
    <w:p w14:paraId="6D7179A5" w14:textId="49758928" w:rsidR="005D6507" w:rsidRPr="00125BE8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Christian Nation?</w:t>
      </w:r>
      <w:r w:rsidRPr="00125BE8">
        <w:rPr>
          <w:rFonts w:ascii="Times New Roman" w:hAnsi="Times New Roman"/>
          <w:sz w:val="24"/>
          <w:szCs w:val="24"/>
        </w:rPr>
        <w:t xml:space="preserve"> The Religious Revival of the 1950s,” Trinity College-Dublin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5BE8">
        <w:rPr>
          <w:rFonts w:ascii="Times New Roman" w:hAnsi="Times New Roman"/>
          <w:sz w:val="24"/>
          <w:szCs w:val="24"/>
        </w:rPr>
        <w:t>2017</w:t>
      </w:r>
    </w:p>
    <w:p w14:paraId="3554A913" w14:textId="3D1BA384" w:rsidR="005D6507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 xml:space="preserve">“Conscience: Political and Moral Theology,” Bishop O’Dowd High School. Oakland, 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125BE8">
        <w:rPr>
          <w:rFonts w:ascii="Times New Roman" w:hAnsi="Times New Roman"/>
          <w:sz w:val="24"/>
          <w:szCs w:val="24"/>
        </w:rPr>
        <w:t>2017.</w:t>
      </w:r>
    </w:p>
    <w:p w14:paraId="3BF9A086" w14:textId="7B22E085" w:rsidR="005D6507" w:rsidRDefault="005D6507" w:rsidP="005D6507">
      <w:pPr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t>“Conscience in the Catholic Imagination: Historical and Contemporary Perspectives,” Holy Family Parish. Stow, Ohio, 2017</w:t>
      </w:r>
    </w:p>
    <w:p w14:paraId="65138E2C" w14:textId="77777777" w:rsidR="005D6507" w:rsidRPr="00125BE8" w:rsidRDefault="005D6507" w:rsidP="005D6507">
      <w:pPr>
        <w:ind w:left="720" w:hanging="720"/>
        <w:rPr>
          <w:rFonts w:ascii="Times New Roman" w:hAnsi="Times New Roman"/>
          <w:sz w:val="24"/>
          <w:szCs w:val="24"/>
        </w:rPr>
      </w:pPr>
      <w:r w:rsidRPr="00125BE8">
        <w:rPr>
          <w:rFonts w:ascii="Times New Roman" w:hAnsi="Times New Roman"/>
          <w:sz w:val="24"/>
          <w:szCs w:val="24"/>
        </w:rPr>
        <w:lastRenderedPageBreak/>
        <w:t xml:space="preserve">“Christianity in America and 2016,” The Eagle Political Club, Boston College, </w:t>
      </w:r>
      <w:r>
        <w:rPr>
          <w:rFonts w:ascii="Times New Roman" w:hAnsi="Times New Roman"/>
          <w:sz w:val="24"/>
          <w:szCs w:val="24"/>
        </w:rPr>
        <w:t>2016</w:t>
      </w:r>
    </w:p>
    <w:p w14:paraId="3A420ABF" w14:textId="363A58B2" w:rsidR="005D6507" w:rsidRDefault="005D6507" w:rsidP="005D6507">
      <w:pPr>
        <w:pStyle w:val="western"/>
        <w:spacing w:after="288"/>
        <w:ind w:left="720" w:hanging="720"/>
        <w:contextualSpacing/>
      </w:pPr>
      <w:r w:rsidRPr="00125BE8">
        <w:t>“Conscience: The Catholic Idea that Transformed Modern America” Unive</w:t>
      </w:r>
      <w:r>
        <w:t>rsity of Dayton, 2016</w:t>
      </w:r>
    </w:p>
    <w:p w14:paraId="776981F2" w14:textId="31F42421" w:rsidR="005D6507" w:rsidRDefault="005D6507" w:rsidP="005D6507">
      <w:pPr>
        <w:pStyle w:val="western"/>
        <w:spacing w:after="288"/>
        <w:ind w:left="720" w:hanging="720"/>
        <w:contextualSpacing/>
      </w:pPr>
      <w:r>
        <w:t xml:space="preserve">“Trump and the American Populist Tradition,” and “Trump and the Conservative Movement: Economics and Religion,” </w:t>
      </w:r>
      <w:proofErr w:type="spellStart"/>
      <w:r>
        <w:rPr>
          <w:i/>
        </w:rPr>
        <w:t>Newry</w:t>
      </w:r>
      <w:proofErr w:type="spellEnd"/>
      <w:r>
        <w:rPr>
          <w:i/>
        </w:rPr>
        <w:t xml:space="preserve"> Art Center, </w:t>
      </w:r>
      <w:r>
        <w:t>Northern Ireland, March 21 and 23</w:t>
      </w:r>
    </w:p>
    <w:p w14:paraId="02415949" w14:textId="77777777" w:rsidR="00AB0838" w:rsidRDefault="00AB0838" w:rsidP="00AB0838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TEACHING EXPERIENCE </w:t>
      </w:r>
    </w:p>
    <w:p w14:paraId="200AE704" w14:textId="77777777" w:rsidR="00AB0838" w:rsidRDefault="00AB0838" w:rsidP="00AB0838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14:paraId="5D4D3F59" w14:textId="33B36310" w:rsidR="00AB0838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of Notre Dame American Studies Department, </w:t>
      </w:r>
      <w:r>
        <w:rPr>
          <w:rFonts w:ascii="Times New Roman" w:hAnsi="Times New Roman"/>
          <w:sz w:val="24"/>
          <w:szCs w:val="24"/>
        </w:rPr>
        <w:t>South Bend, IN</w:t>
      </w:r>
      <w:r>
        <w:rPr>
          <w:rFonts w:ascii="Times New Roman" w:hAnsi="Times New Roman"/>
          <w:sz w:val="24"/>
          <w:szCs w:val="24"/>
        </w:rPr>
        <w:tab/>
      </w:r>
    </w:p>
    <w:p w14:paraId="77842154" w14:textId="77777777" w:rsidR="00AB0838" w:rsidRDefault="00AB0838" w:rsidP="00AB0838">
      <w:pPr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Postdoctoral Research Associate/Visiting Assistant Professor </w:t>
      </w:r>
    </w:p>
    <w:p w14:paraId="22FF9837" w14:textId="6473A9E1" w:rsidR="00AB0838" w:rsidRPr="006E35A4" w:rsidRDefault="00AB0838" w:rsidP="00AB083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Course: “The Vietnam War and American Catholics” </w:t>
      </w:r>
      <w:r w:rsidR="004274CB">
        <w:rPr>
          <w:rFonts w:ascii="Times New Roman" w:hAnsi="Times New Roman"/>
          <w:sz w:val="24"/>
          <w:szCs w:val="24"/>
        </w:rPr>
        <w:t>(Fall 2018, Fall 2019)</w:t>
      </w:r>
    </w:p>
    <w:p w14:paraId="427F43D5" w14:textId="77777777" w:rsidR="00AB0838" w:rsidRPr="00C3614D" w:rsidRDefault="00AB0838" w:rsidP="00AB083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Course: “Witnessing the 1960s.” (Spring 2019)</w:t>
      </w:r>
    </w:p>
    <w:p w14:paraId="275A11A8" w14:textId="77777777" w:rsidR="00AB0838" w:rsidRPr="00C3614D" w:rsidRDefault="00AB0838" w:rsidP="00AB083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Course: “The Ideas that Made America.” (Fall 2019)</w:t>
      </w:r>
    </w:p>
    <w:p w14:paraId="45641440" w14:textId="2FF3B6AA" w:rsidR="00AB0838" w:rsidRPr="00C144AF" w:rsidRDefault="00AB0838" w:rsidP="00AB0838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274CB">
        <w:rPr>
          <w:rFonts w:ascii="Times New Roman" w:hAnsi="Times New Roman"/>
          <w:sz w:val="24"/>
          <w:szCs w:val="24"/>
        </w:rPr>
        <w:t>ourse: “Civil Rights in America</w:t>
      </w:r>
      <w:r>
        <w:rPr>
          <w:rFonts w:ascii="Times New Roman" w:hAnsi="Times New Roman"/>
          <w:sz w:val="24"/>
          <w:szCs w:val="24"/>
        </w:rPr>
        <w:t>.”(Spring 2020)</w:t>
      </w:r>
    </w:p>
    <w:p w14:paraId="2B69BA43" w14:textId="77777777" w:rsidR="00AB0838" w:rsidRDefault="00AB0838" w:rsidP="00AB0838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121B5C1B" w14:textId="77777777" w:rsidR="00AB0838" w:rsidRPr="00904333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  <w:r w:rsidRPr="00B5273F">
        <w:rPr>
          <w:rFonts w:ascii="Times New Roman" w:hAnsi="Times New Roman"/>
          <w:b/>
          <w:sz w:val="24"/>
          <w:szCs w:val="24"/>
        </w:rPr>
        <w:t>Woods College of Advancing Studies</w:t>
      </w:r>
      <w:r>
        <w:rPr>
          <w:rFonts w:ascii="Times New Roman" w:hAnsi="Times New Roman"/>
          <w:sz w:val="24"/>
          <w:szCs w:val="24"/>
        </w:rPr>
        <w:t xml:space="preserve">, Boston, MA </w:t>
      </w:r>
    </w:p>
    <w:p w14:paraId="3EA94163" w14:textId="77777777" w:rsidR="00AB0838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Dean’s Summer Session Teaching Fellow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Summer 2016</w:t>
      </w:r>
      <w:r>
        <w:rPr>
          <w:rFonts w:ascii="Times New Roman" w:hAnsi="Times New Roman"/>
          <w:i/>
          <w:sz w:val="24"/>
          <w:szCs w:val="24"/>
        </w:rPr>
        <w:tab/>
      </w:r>
    </w:p>
    <w:p w14:paraId="7E3E5B09" w14:textId="77777777" w:rsidR="00AB0838" w:rsidRDefault="00AB0838" w:rsidP="00AB083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Course: “20</w:t>
      </w:r>
      <w:r w:rsidRPr="00837A8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 U.S. Religious History.”                             Summer Session II 2016</w:t>
      </w:r>
    </w:p>
    <w:p w14:paraId="393773F0" w14:textId="77777777" w:rsidR="00AB0838" w:rsidRDefault="00AB0838" w:rsidP="00AB0838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Undergraduate course I designed and taught as the </w:t>
      </w:r>
    </w:p>
    <w:p w14:paraId="1F6787D8" w14:textId="77777777" w:rsidR="00AB0838" w:rsidRPr="00837A81" w:rsidRDefault="00AB0838" w:rsidP="00AB0838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recipient of a competitive instructorship</w:t>
      </w:r>
    </w:p>
    <w:p w14:paraId="61D33226" w14:textId="77777777" w:rsidR="00AB0838" w:rsidRDefault="00AB0838" w:rsidP="00AB0838">
      <w:pPr>
        <w:pStyle w:val="ListParagraph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837A81">
        <w:rPr>
          <w:rFonts w:ascii="Times New Roman" w:hAnsi="Times New Roman"/>
          <w:sz w:val="24"/>
          <w:szCs w:val="24"/>
        </w:rPr>
        <w:t>Course: “Modern History 1, 1500-1789”</w:t>
      </w:r>
      <w:r w:rsidRPr="00837A81">
        <w:rPr>
          <w:rFonts w:ascii="Times New Roman" w:hAnsi="Times New Roman"/>
          <w:sz w:val="24"/>
          <w:szCs w:val="24"/>
        </w:rPr>
        <w:tab/>
      </w:r>
      <w:r w:rsidRPr="00837A81">
        <w:rPr>
          <w:rFonts w:ascii="Times New Roman" w:hAnsi="Times New Roman"/>
          <w:sz w:val="24"/>
          <w:szCs w:val="24"/>
        </w:rPr>
        <w:tab/>
      </w:r>
      <w:r w:rsidRPr="00837A81">
        <w:rPr>
          <w:rFonts w:ascii="Times New Roman" w:hAnsi="Times New Roman"/>
          <w:sz w:val="24"/>
          <w:szCs w:val="24"/>
        </w:rPr>
        <w:tab/>
        <w:t xml:space="preserve">        Summer Session I 2016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Undergraduate course I helped designed and </w:t>
      </w:r>
    </w:p>
    <w:p w14:paraId="7E37BCFC" w14:textId="77777777" w:rsidR="00AB0838" w:rsidRDefault="00AB0838" w:rsidP="00AB0838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co-taught w</w:t>
      </w:r>
      <w:r w:rsidRPr="00837A81">
        <w:rPr>
          <w:rFonts w:ascii="Times New Roman" w:hAnsi="Times New Roman"/>
          <w:i/>
          <w:sz w:val="24"/>
          <w:szCs w:val="24"/>
        </w:rPr>
        <w:t>ith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7A81">
        <w:rPr>
          <w:rFonts w:ascii="Times New Roman" w:hAnsi="Times New Roman"/>
          <w:i/>
          <w:sz w:val="24"/>
          <w:szCs w:val="24"/>
        </w:rPr>
        <w:t xml:space="preserve">Professor Martin Menke as the recipient </w:t>
      </w:r>
    </w:p>
    <w:p w14:paraId="3B59FFF1" w14:textId="77777777" w:rsidR="00AB0838" w:rsidRDefault="00AB0838" w:rsidP="00AB0838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37A81">
        <w:rPr>
          <w:rFonts w:ascii="Times New Roman" w:hAnsi="Times New Roman"/>
          <w:i/>
          <w:sz w:val="24"/>
          <w:szCs w:val="24"/>
        </w:rPr>
        <w:t>of</w:t>
      </w:r>
      <w:proofErr w:type="gramEnd"/>
      <w:r w:rsidRPr="00837A81">
        <w:rPr>
          <w:rFonts w:ascii="Times New Roman" w:hAnsi="Times New Roman"/>
          <w:i/>
          <w:sz w:val="24"/>
          <w:szCs w:val="24"/>
        </w:rPr>
        <w:t xml:space="preserve"> a competitive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7A81">
        <w:rPr>
          <w:rFonts w:ascii="Times New Roman" w:hAnsi="Times New Roman"/>
          <w:i/>
          <w:sz w:val="24"/>
          <w:szCs w:val="24"/>
        </w:rPr>
        <w:t>instructorship</w:t>
      </w:r>
    </w:p>
    <w:p w14:paraId="06BC85B7" w14:textId="77777777" w:rsidR="00AB0838" w:rsidRDefault="00AB0838" w:rsidP="00AB0838">
      <w:pPr>
        <w:rPr>
          <w:rFonts w:ascii="Times New Roman" w:hAnsi="Times New Roman"/>
          <w:b/>
          <w:sz w:val="24"/>
          <w:szCs w:val="24"/>
        </w:rPr>
      </w:pPr>
    </w:p>
    <w:p w14:paraId="096263B3" w14:textId="77777777" w:rsidR="00AB0838" w:rsidRPr="00662FA9" w:rsidRDefault="00AB0838" w:rsidP="00AB0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Boston College History Department, </w:t>
      </w:r>
      <w:r>
        <w:rPr>
          <w:rFonts w:ascii="Times New Roman" w:hAnsi="Times New Roman"/>
          <w:sz w:val="24"/>
          <w:szCs w:val="24"/>
        </w:rPr>
        <w:t>Boston, MA</w:t>
      </w:r>
    </w:p>
    <w:p w14:paraId="1E976F92" w14:textId="77777777" w:rsidR="00AB0838" w:rsidRDefault="00AB0838" w:rsidP="00AB083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Teaching Fellow </w:t>
      </w:r>
    </w:p>
    <w:p w14:paraId="329FE797" w14:textId="77777777" w:rsidR="00AB0838" w:rsidRDefault="00AB0838" w:rsidP="00AB083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Course: “Religion in American Since 1945”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Fall Semester 2015</w:t>
      </w:r>
    </w:p>
    <w:p w14:paraId="3B84647F" w14:textId="77777777" w:rsidR="00AB0838" w:rsidRPr="00662FA9" w:rsidRDefault="00AB0838" w:rsidP="00AB083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Course: “Early Modern Global History”                                            Spring Semester 2016</w:t>
      </w:r>
    </w:p>
    <w:p w14:paraId="61103167" w14:textId="77777777" w:rsidR="00AB0838" w:rsidRDefault="00AB0838" w:rsidP="00AB0838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14:paraId="45443162" w14:textId="77777777" w:rsidR="00AB0838" w:rsidRPr="00C51CA2" w:rsidRDefault="00AB0838" w:rsidP="00AB083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Boston College History Department, </w:t>
      </w:r>
      <w:r>
        <w:rPr>
          <w:rFonts w:ascii="Times New Roman" w:hAnsi="Times New Roman"/>
          <w:sz w:val="24"/>
          <w:szCs w:val="24"/>
        </w:rPr>
        <w:t>Boston, MA</w:t>
      </w:r>
    </w:p>
    <w:p w14:paraId="642744D5" w14:textId="77777777" w:rsidR="00AB0838" w:rsidRPr="00C51CA2" w:rsidRDefault="00AB0838" w:rsidP="00AB0838">
      <w:pPr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Teaching Assistant </w:t>
      </w:r>
    </w:p>
    <w:p w14:paraId="51887D1D" w14:textId="77777777" w:rsidR="00AB0838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History I and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2014-2015</w:t>
      </w:r>
    </w:p>
    <w:p w14:paraId="7C34A44A" w14:textId="77777777" w:rsidR="00AB0838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Democracy, Rights and Empire I and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2012-2013</w:t>
      </w:r>
    </w:p>
    <w:p w14:paraId="0A8F9429" w14:textId="77777777" w:rsidR="00AB0838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 and the World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2011-2012 </w:t>
      </w:r>
    </w:p>
    <w:p w14:paraId="4133A450" w14:textId="77777777" w:rsidR="00AB0838" w:rsidRPr="00125BE8" w:rsidRDefault="00AB0838" w:rsidP="00AB0838">
      <w:pPr>
        <w:ind w:left="720" w:hanging="720"/>
        <w:rPr>
          <w:rFonts w:ascii="Times New Roman" w:hAnsi="Times New Roman"/>
          <w:sz w:val="24"/>
          <w:szCs w:val="24"/>
        </w:rPr>
      </w:pPr>
    </w:p>
    <w:p w14:paraId="75336C79" w14:textId="77777777" w:rsidR="00AB0838" w:rsidRDefault="00AB0838" w:rsidP="00AB0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Marquette University History Department, </w:t>
      </w:r>
      <w:r>
        <w:rPr>
          <w:rFonts w:ascii="Times New Roman" w:hAnsi="Times New Roman"/>
          <w:sz w:val="24"/>
          <w:szCs w:val="24"/>
        </w:rPr>
        <w:t>Milwaukee, WI</w:t>
      </w:r>
    </w:p>
    <w:p w14:paraId="50D54EE0" w14:textId="77777777" w:rsidR="00AB0838" w:rsidRDefault="00AB0838" w:rsidP="00AB083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Teaching Assistant</w:t>
      </w:r>
    </w:p>
    <w:p w14:paraId="223FB707" w14:textId="77777777" w:rsidR="00AB0838" w:rsidRPr="00C51CA2" w:rsidRDefault="00AB0838" w:rsidP="00AB0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Western Civilization I and 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2009-2010</w:t>
      </w:r>
    </w:p>
    <w:p w14:paraId="2FE85491" w14:textId="4145DF32" w:rsidR="004274CB" w:rsidRDefault="004274CB" w:rsidP="00AB0838">
      <w:pPr>
        <w:pStyle w:val="western"/>
        <w:spacing w:after="288"/>
        <w:contextualSpacing/>
        <w:rPr>
          <w:b/>
        </w:rPr>
      </w:pPr>
    </w:p>
    <w:p w14:paraId="5B140C2A" w14:textId="77777777" w:rsidR="004274CB" w:rsidRDefault="004274CB" w:rsidP="00AB0838">
      <w:pPr>
        <w:pStyle w:val="western"/>
        <w:spacing w:after="288"/>
        <w:contextualSpacing/>
        <w:rPr>
          <w:b/>
        </w:rPr>
      </w:pPr>
    </w:p>
    <w:p w14:paraId="16E83C0F" w14:textId="522E738F" w:rsidR="00AB0838" w:rsidRDefault="00AB0838" w:rsidP="00AB0838">
      <w:pPr>
        <w:pStyle w:val="western"/>
        <w:spacing w:after="288"/>
        <w:contextualSpacing/>
        <w:rPr>
          <w:b/>
        </w:rPr>
      </w:pPr>
      <w:r>
        <w:rPr>
          <w:b/>
        </w:rPr>
        <w:t>ACADEMIC SERVICE &amp; ADMINISTRATION</w:t>
      </w:r>
    </w:p>
    <w:p w14:paraId="2B9E76F2" w14:textId="0223C031" w:rsidR="004274CB" w:rsidRPr="004274CB" w:rsidRDefault="004274CB" w:rsidP="00AB0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Cushwa Center, Administrator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2017-2020 </w:t>
      </w:r>
    </w:p>
    <w:p w14:paraId="0A3A145A" w14:textId="309051CA" w:rsidR="00AB0838" w:rsidRPr="0042546C" w:rsidRDefault="00AB0838" w:rsidP="00AB0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Lead Planner, </w:t>
      </w:r>
      <w:r w:rsidR="004274CB">
        <w:rPr>
          <w:rFonts w:ascii="Times New Roman" w:hAnsi="Times New Roman"/>
          <w:i/>
          <w:sz w:val="24"/>
          <w:szCs w:val="24"/>
        </w:rPr>
        <w:t xml:space="preserve">Academic Conference, </w:t>
      </w:r>
      <w:r>
        <w:rPr>
          <w:rFonts w:ascii="Times New Roman" w:hAnsi="Times New Roman"/>
          <w:i/>
          <w:sz w:val="24"/>
          <w:szCs w:val="24"/>
        </w:rPr>
        <w:t>Globa</w:t>
      </w:r>
      <w:r w:rsidR="004274CB">
        <w:rPr>
          <w:rFonts w:ascii="Times New Roman" w:hAnsi="Times New Roman"/>
          <w:i/>
          <w:sz w:val="24"/>
          <w:szCs w:val="24"/>
        </w:rPr>
        <w:t xml:space="preserve">l History and Catholicism </w:t>
      </w:r>
      <w:r w:rsidR="004274CB">
        <w:rPr>
          <w:rFonts w:ascii="Times New Roman" w:hAnsi="Times New Roman"/>
          <w:i/>
          <w:sz w:val="24"/>
          <w:szCs w:val="24"/>
        </w:rPr>
        <w:tab/>
      </w:r>
      <w:r w:rsidR="004274CB"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2017-</w:t>
      </w:r>
      <w:r w:rsidR="00235D9D">
        <w:rPr>
          <w:rFonts w:ascii="Times New Roman" w:hAnsi="Times New Roman"/>
          <w:sz w:val="24"/>
          <w:szCs w:val="24"/>
        </w:rPr>
        <w:t>2018</w:t>
      </w:r>
    </w:p>
    <w:p w14:paraId="2B314C5D" w14:textId="3090C2BC" w:rsidR="00AB0838" w:rsidRDefault="00AB0838" w:rsidP="00AB0838">
      <w:pPr>
        <w:pStyle w:val="western"/>
        <w:spacing w:after="288"/>
        <w:contextualSpacing/>
      </w:pPr>
      <w:r>
        <w:rPr>
          <w:i/>
        </w:rPr>
        <w:t>Executive</w:t>
      </w:r>
      <w:r w:rsidR="004274CB">
        <w:rPr>
          <w:i/>
        </w:rPr>
        <w:t xml:space="preserve"> Council</w:t>
      </w:r>
      <w:r>
        <w:rPr>
          <w:i/>
        </w:rPr>
        <w:t xml:space="preserve"> Member, American Catholic Historical Association </w:t>
      </w:r>
      <w:r>
        <w:rPr>
          <w:i/>
        </w:rPr>
        <w:tab/>
      </w:r>
      <w:r>
        <w:rPr>
          <w:i/>
        </w:rPr>
        <w:tab/>
      </w:r>
      <w:r w:rsidR="004274CB">
        <w:rPr>
          <w:i/>
        </w:rPr>
        <w:t xml:space="preserve"> </w:t>
      </w:r>
      <w:r>
        <w:t>2016-2018</w:t>
      </w:r>
    </w:p>
    <w:p w14:paraId="7E54444E" w14:textId="33D4DB4A" w:rsidR="00AB0838" w:rsidRDefault="00AB0838" w:rsidP="00AB0838">
      <w:pPr>
        <w:pStyle w:val="western"/>
        <w:spacing w:after="288"/>
        <w:contextualSpacing/>
        <w:rPr>
          <w:i/>
        </w:rPr>
      </w:pPr>
    </w:p>
    <w:p w14:paraId="4677E3A2" w14:textId="550F65A7" w:rsidR="005D6507" w:rsidRDefault="00AB0838" w:rsidP="00235D9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i/>
        </w:rPr>
        <w:lastRenderedPageBreak/>
        <w:tab/>
      </w:r>
    </w:p>
    <w:p w14:paraId="2D55DBE6" w14:textId="5ED2DC9E" w:rsidR="005D6507" w:rsidRPr="00AB0838" w:rsidRDefault="00AB0838" w:rsidP="00AD33EF">
      <w:pPr>
        <w:ind w:left="720" w:hanging="7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SELE</w:t>
      </w:r>
      <w:r w:rsidR="004274CB">
        <w:rPr>
          <w:rFonts w:ascii="Times New Roman" w:hAnsi="Times New Roman"/>
          <w:b/>
          <w:iCs/>
          <w:sz w:val="24"/>
          <w:szCs w:val="24"/>
        </w:rPr>
        <w:t xml:space="preserve">CTED CONFERENCE PRESENTATIONS </w:t>
      </w:r>
    </w:p>
    <w:p w14:paraId="17EE962F" w14:textId="77777777" w:rsidR="00AB0838" w:rsidRDefault="00AB0838" w:rsidP="00601FF3">
      <w:pPr>
        <w:pStyle w:val="western"/>
        <w:spacing w:after="288"/>
        <w:ind w:left="720" w:hanging="720"/>
        <w:contextualSpacing/>
        <w:rPr>
          <w:b/>
          <w:i/>
          <w:u w:val="single"/>
        </w:rPr>
      </w:pPr>
    </w:p>
    <w:p w14:paraId="3B86BAB2" w14:textId="0A37C0DD" w:rsidR="00C61351" w:rsidRPr="00C61351" w:rsidRDefault="00AB0838" w:rsidP="00601FF3">
      <w:pPr>
        <w:pStyle w:val="western"/>
        <w:spacing w:after="288"/>
        <w:ind w:left="720" w:hanging="720"/>
        <w:contextualSpacing/>
      </w:pPr>
      <w:r>
        <w:t xml:space="preserve"> </w:t>
      </w:r>
      <w:r w:rsidR="00C61351">
        <w:t xml:space="preserve">“Conscience: A Global Catholic Movement for Medieval and Modern Rights” </w:t>
      </w:r>
      <w:r w:rsidR="00C61351">
        <w:rPr>
          <w:i/>
        </w:rPr>
        <w:t>Global History and Catholicism</w:t>
      </w:r>
      <w:r w:rsidR="00C61351">
        <w:t xml:space="preserve">, April 4-6, 2019. </w:t>
      </w:r>
    </w:p>
    <w:p w14:paraId="3AB50313" w14:textId="77777777" w:rsidR="00C61351" w:rsidRDefault="00C61351" w:rsidP="00CB0784">
      <w:pPr>
        <w:pStyle w:val="western"/>
        <w:spacing w:after="288"/>
        <w:contextualSpacing/>
      </w:pPr>
    </w:p>
    <w:p w14:paraId="4D43C386" w14:textId="77777777" w:rsidR="00AA6175" w:rsidRDefault="00AA6175" w:rsidP="00601FF3">
      <w:pPr>
        <w:pStyle w:val="western"/>
        <w:spacing w:after="288"/>
        <w:ind w:left="720" w:hanging="720"/>
        <w:contextualSpacing/>
      </w:pPr>
      <w:r>
        <w:t xml:space="preserve">“Associations and Catholic Modernity,” </w:t>
      </w:r>
      <w:r>
        <w:rPr>
          <w:i/>
        </w:rPr>
        <w:t xml:space="preserve">American Catholic Historical Association, </w:t>
      </w:r>
      <w:r>
        <w:t xml:space="preserve">Chicago, January 3-5, 2019. </w:t>
      </w:r>
    </w:p>
    <w:p w14:paraId="3BB0BA6E" w14:textId="77777777" w:rsidR="00C61351" w:rsidRPr="00AA6175" w:rsidRDefault="00C61351" w:rsidP="00601FF3">
      <w:pPr>
        <w:pStyle w:val="western"/>
        <w:spacing w:after="288"/>
        <w:ind w:left="720" w:hanging="720"/>
        <w:contextualSpacing/>
      </w:pPr>
    </w:p>
    <w:p w14:paraId="05ECE422" w14:textId="77777777" w:rsidR="00601FF3" w:rsidRPr="0081542C" w:rsidRDefault="00601FF3" w:rsidP="00601FF3">
      <w:pPr>
        <w:pStyle w:val="western"/>
        <w:spacing w:after="288"/>
        <w:ind w:left="720" w:hanging="720"/>
        <w:contextualSpacing/>
      </w:pPr>
      <w:r>
        <w:t xml:space="preserve">“Catholic Conscience Language in the Secular Human Rights Revolution, 1970-1985,” </w:t>
      </w:r>
      <w:r>
        <w:rPr>
          <w:i/>
        </w:rPr>
        <w:t>The Conference of Faith and History</w:t>
      </w:r>
      <w:r>
        <w:t xml:space="preserve">, Calvin College, October 5-7, 2018. </w:t>
      </w:r>
    </w:p>
    <w:p w14:paraId="6BF89B7B" w14:textId="77777777" w:rsidR="00601FF3" w:rsidRDefault="00601FF3" w:rsidP="00601FF3">
      <w:pPr>
        <w:pStyle w:val="western"/>
        <w:spacing w:after="288"/>
        <w:ind w:left="720" w:hanging="720"/>
        <w:contextualSpacing/>
      </w:pPr>
    </w:p>
    <w:p w14:paraId="3B71A130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“Speaking Catholic: Liberal Protestants Adopt the Catholic Theology of Conscience,” </w:t>
      </w:r>
      <w:r w:rsidRPr="00125BE8">
        <w:rPr>
          <w:i/>
        </w:rPr>
        <w:t>The Boston College Biennial Conference on the History of Religion</w:t>
      </w:r>
      <w:r>
        <w:t>, April 2, 2016</w:t>
      </w:r>
    </w:p>
    <w:p w14:paraId="114190AC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1B57CEFC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“Conscience: The Rise of a Moral and Political Category,” </w:t>
      </w:r>
      <w:r w:rsidRPr="00125BE8">
        <w:rPr>
          <w:i/>
        </w:rPr>
        <w:t>The United States Intellectual History Annual Conference,</w:t>
      </w:r>
      <w:r w:rsidRPr="00125BE8">
        <w:t xml:space="preserve"> Washington D.C., October 21-23, 2015</w:t>
      </w:r>
    </w:p>
    <w:p w14:paraId="12AC4B61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76D473B2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““Their Conscience is Known to God Alone’: Catholic Conscience Claims in War, 1940-1957” </w:t>
      </w:r>
      <w:r w:rsidRPr="00125BE8">
        <w:rPr>
          <w:i/>
        </w:rPr>
        <w:t>The New England Historical Association</w:t>
      </w:r>
      <w:r w:rsidRPr="00125BE8">
        <w:t>, New Haven, Connecticut, October 15, 2015</w:t>
      </w:r>
    </w:p>
    <w:p w14:paraId="4F675AFD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4B1A8855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“The Revival of Conscience: Obstructions and Origins, 1939-1961,” Presented at the 2015 Spring Meeting of </w:t>
      </w:r>
      <w:r w:rsidRPr="00125BE8">
        <w:rPr>
          <w:i/>
        </w:rPr>
        <w:t>the American Catholic Historical Association</w:t>
      </w:r>
      <w:r>
        <w:t>, March 26-28, 2015</w:t>
      </w:r>
    </w:p>
    <w:p w14:paraId="53ECF859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 </w:t>
      </w:r>
    </w:p>
    <w:p w14:paraId="45005582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 “Consistently Askew: The Theologies of John Ford, S.J., 1944-1968,” presented at </w:t>
      </w:r>
      <w:r w:rsidRPr="00125BE8">
        <w:rPr>
          <w:i/>
        </w:rPr>
        <w:t>Crossings and Dwellings: Restored Jesuits, Women Religious, American Experience, 1814-2014</w:t>
      </w:r>
      <w:r w:rsidRPr="00125BE8">
        <w:t xml:space="preserve">, November 16-18, 2014 </w:t>
      </w:r>
    </w:p>
    <w:p w14:paraId="38DD3AA3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1A1F53F6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“Set Apart and a Setting Apart: Conscience in World War II America, 1939-1945,” presented at </w:t>
      </w:r>
      <w:r w:rsidRPr="00125BE8">
        <w:rPr>
          <w:i/>
        </w:rPr>
        <w:t xml:space="preserve">Intellectual Hinterlands, </w:t>
      </w:r>
      <w:r>
        <w:t>Toronto, June 27, 2014</w:t>
      </w:r>
    </w:p>
    <w:p w14:paraId="3EE4C88D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69EEAE4C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“More than Anticommunism: Materialism and the Death of Catholic Dualism, 1948-1969.” Presented at the </w:t>
      </w:r>
      <w:r w:rsidRPr="00125BE8">
        <w:rPr>
          <w:i/>
        </w:rPr>
        <w:t xml:space="preserve">2012 Meeting of the Conference of Faith and History, </w:t>
      </w:r>
      <w:r w:rsidRPr="00125BE8">
        <w:t>October 4-6, 2012</w:t>
      </w:r>
    </w:p>
    <w:p w14:paraId="04A19B17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46C77009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“Beyond Mortification to the Politics of Human Rights: Paul VI’s Abolition of Fasting in the American Context,” presented at the </w:t>
      </w:r>
      <w:r w:rsidRPr="00125BE8">
        <w:rPr>
          <w:i/>
        </w:rPr>
        <w:t>American Catholic Historical Association</w:t>
      </w:r>
      <w:r>
        <w:t>, January 6, 2012</w:t>
      </w:r>
    </w:p>
    <w:p w14:paraId="6C21E953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6C01101B" w14:textId="77777777" w:rsidR="00601FF3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“From Miracle to Meditation: American Consumer Culture and the Transformation of Catholic Devotion at Holy Hill Shrine, 1880-1960,” presented at </w:t>
      </w:r>
      <w:r w:rsidRPr="00125BE8">
        <w:rPr>
          <w:i/>
        </w:rPr>
        <w:t xml:space="preserve">Capitalism in Action! Harvard’s Third Annual Graduate Conference on the History of American Capitalism, </w:t>
      </w:r>
      <w:r w:rsidRPr="00125BE8">
        <w:t>March 3-5, 201</w:t>
      </w:r>
      <w:r>
        <w:t>0</w:t>
      </w:r>
    </w:p>
    <w:p w14:paraId="7FD3DEDB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 </w:t>
      </w:r>
    </w:p>
    <w:p w14:paraId="49863BF8" w14:textId="03485262" w:rsidR="00C3614D" w:rsidRPr="00AB0838" w:rsidRDefault="00601FF3" w:rsidP="00AB0838">
      <w:pPr>
        <w:pStyle w:val="western"/>
        <w:spacing w:after="288"/>
        <w:ind w:left="720" w:hanging="720"/>
        <w:contextualSpacing/>
      </w:pPr>
      <w:r w:rsidRPr="00125BE8">
        <w:t xml:space="preserve">“Riding with St. Paul in the Passenger Side and the Creation of Consumer Sites: The Archdiocese of Milwaukee Enters the Automobile Age, 1920-1965.” Presented at </w:t>
      </w:r>
      <w:r w:rsidRPr="00125BE8">
        <w:rPr>
          <w:i/>
        </w:rPr>
        <w:t xml:space="preserve">Baylor University’s third annual Symposium on Faith and Culture, Secularization and Revival: </w:t>
      </w:r>
    </w:p>
    <w:p w14:paraId="2EF4371B" w14:textId="53C0D80B" w:rsidR="00663FE3" w:rsidRDefault="00740AC2" w:rsidP="00601FF3">
      <w:pPr>
        <w:pStyle w:val="western"/>
        <w:spacing w:after="288"/>
        <w:contextualSpacing/>
        <w:rPr>
          <w:b/>
        </w:rPr>
      </w:pPr>
      <w:r>
        <w:rPr>
          <w:b/>
        </w:rPr>
        <w:lastRenderedPageBreak/>
        <w:t>Book Reviews</w:t>
      </w:r>
    </w:p>
    <w:p w14:paraId="1793B1A9" w14:textId="37694D1B" w:rsidR="00FD3E1D" w:rsidRDefault="009C3D9D" w:rsidP="00740AC2">
      <w:pPr>
        <w:pStyle w:val="western"/>
        <w:spacing w:after="288"/>
        <w:ind w:left="720" w:hanging="720"/>
        <w:contextualSpacing/>
      </w:pPr>
      <w:r>
        <w:t xml:space="preserve">Steven Avella, </w:t>
      </w:r>
      <w:r>
        <w:rPr>
          <w:i/>
        </w:rPr>
        <w:t>Crisis and Confidence: A History of the Archdiocese of Milwaukee</w:t>
      </w:r>
      <w:r>
        <w:t xml:space="preserve">, in </w:t>
      </w:r>
      <w:r>
        <w:rPr>
          <w:i/>
        </w:rPr>
        <w:t>American Catholic Studies</w:t>
      </w:r>
      <w:r>
        <w:t xml:space="preserve">, 126 (2015): 105-107. </w:t>
      </w:r>
    </w:p>
    <w:p w14:paraId="5DBFD61B" w14:textId="62A7E1D5" w:rsidR="009C3D9D" w:rsidRDefault="009C3D9D" w:rsidP="00740AC2">
      <w:pPr>
        <w:pStyle w:val="western"/>
        <w:spacing w:after="288"/>
        <w:ind w:left="720" w:hanging="720"/>
        <w:contextualSpacing/>
      </w:pPr>
      <w:r>
        <w:t xml:space="preserve">Catherine Osborne and Mark Massa, eds. </w:t>
      </w:r>
      <w:r>
        <w:rPr>
          <w:i/>
        </w:rPr>
        <w:t xml:space="preserve">American Catholic History: A Documentary Reader </w:t>
      </w:r>
      <w:r>
        <w:t xml:space="preserve">in </w:t>
      </w:r>
      <w:r>
        <w:rPr>
          <w:i/>
        </w:rPr>
        <w:t xml:space="preserve">Church History and Religious Culture </w:t>
      </w:r>
      <w:r w:rsidR="00740AC2">
        <w:t>99 (2019): 111-113.</w:t>
      </w:r>
    </w:p>
    <w:p w14:paraId="65523789" w14:textId="0D4C5A58" w:rsidR="00740AC2" w:rsidRDefault="00740AC2" w:rsidP="00601FF3">
      <w:pPr>
        <w:pStyle w:val="western"/>
        <w:spacing w:after="288"/>
        <w:contextualSpacing/>
      </w:pPr>
    </w:p>
    <w:p w14:paraId="45A448C9" w14:textId="3367B82C" w:rsidR="00022156" w:rsidRDefault="00915B8A" w:rsidP="00022156">
      <w:pPr>
        <w:pStyle w:val="western"/>
        <w:spacing w:after="288"/>
        <w:contextualSpacing/>
        <w:rPr>
          <w:b/>
        </w:rPr>
      </w:pPr>
      <w:r>
        <w:rPr>
          <w:b/>
        </w:rPr>
        <w:t xml:space="preserve">Select </w:t>
      </w:r>
      <w:r w:rsidR="00022156">
        <w:rPr>
          <w:b/>
        </w:rPr>
        <w:t xml:space="preserve">Academic Blog Posts and Online Writing </w:t>
      </w:r>
    </w:p>
    <w:p w14:paraId="6ADFD287" w14:textId="70083721" w:rsidR="00022156" w:rsidRDefault="00022156" w:rsidP="00022156">
      <w:pPr>
        <w:pStyle w:val="western"/>
        <w:spacing w:after="288"/>
        <w:ind w:firstLine="450"/>
        <w:contextualSpacing/>
        <w:rPr>
          <w:i/>
        </w:rPr>
      </w:pPr>
      <w:r w:rsidRPr="00022156">
        <w:rPr>
          <w:i/>
        </w:rPr>
        <w:t>Ameri</w:t>
      </w:r>
      <w:r>
        <w:rPr>
          <w:i/>
        </w:rPr>
        <w:t>can Catholic Studies Newsletter</w:t>
      </w:r>
    </w:p>
    <w:p w14:paraId="0637EA46" w14:textId="0795366A" w:rsidR="00DA24CF" w:rsidRPr="00DA24CF" w:rsidRDefault="00DA24CF" w:rsidP="00022156">
      <w:pPr>
        <w:pStyle w:val="western"/>
        <w:spacing w:after="288"/>
        <w:ind w:firstLine="450"/>
        <w:contextualSpacing/>
      </w:pPr>
      <w:r>
        <w:rPr>
          <w:i/>
        </w:rPr>
        <w:tab/>
      </w:r>
      <w:hyperlink r:id="rId7" w:history="1">
        <w:r w:rsidRPr="00DA24CF">
          <w:rPr>
            <w:rStyle w:val="Hyperlink"/>
            <w:i/>
          </w:rPr>
          <w:t>Conversations and Conversions: The Bob Pelton Interviews</w:t>
        </w:r>
      </w:hyperlink>
      <w:r>
        <w:rPr>
          <w:i/>
        </w:rPr>
        <w:t xml:space="preserve">  </w:t>
      </w:r>
      <w:r>
        <w:t>(published March 2018)</w:t>
      </w:r>
    </w:p>
    <w:p w14:paraId="09A85995" w14:textId="4B867BDF" w:rsidR="00022156" w:rsidRDefault="00022156" w:rsidP="00022156">
      <w:pPr>
        <w:pStyle w:val="western"/>
        <w:spacing w:after="288"/>
        <w:ind w:firstLine="450"/>
        <w:contextualSpacing/>
        <w:rPr>
          <w:i/>
        </w:rPr>
      </w:pPr>
      <w:r>
        <w:rPr>
          <w:i/>
        </w:rPr>
        <w:t>Teaching American History</w:t>
      </w:r>
    </w:p>
    <w:p w14:paraId="014B0876" w14:textId="2BDCD09D" w:rsidR="00DA24CF" w:rsidRDefault="00DA24CF" w:rsidP="00022156">
      <w:pPr>
        <w:pStyle w:val="western"/>
        <w:spacing w:after="288"/>
        <w:ind w:firstLine="450"/>
        <w:contextualSpacing/>
      </w:pPr>
      <w:r>
        <w:rPr>
          <w:i/>
        </w:rPr>
        <w:tab/>
      </w:r>
      <w:hyperlink r:id="rId8" w:history="1">
        <w:r w:rsidRPr="00DA24CF">
          <w:rPr>
            <w:rStyle w:val="Hyperlink"/>
          </w:rPr>
          <w:t>“Teaching ‘The Sixties’”</w:t>
        </w:r>
      </w:hyperlink>
      <w:r w:rsidR="002F2C1E">
        <w:t xml:space="preserve"> (Published February 2019) </w:t>
      </w:r>
    </w:p>
    <w:p w14:paraId="513BE350" w14:textId="6AE78992" w:rsidR="002F2C1E" w:rsidRPr="00DA24CF" w:rsidRDefault="002F2C1E" w:rsidP="00022156">
      <w:pPr>
        <w:pStyle w:val="western"/>
        <w:spacing w:after="288"/>
        <w:ind w:firstLine="450"/>
        <w:contextualSpacing/>
      </w:pPr>
      <w:r>
        <w:tab/>
      </w:r>
      <w:hyperlink r:id="rId9" w:history="1">
        <w:r w:rsidRPr="002F2C1E">
          <w:rPr>
            <w:rStyle w:val="Hyperlink"/>
          </w:rPr>
          <w:t>“How Will I Teach This Course Next Time?”</w:t>
        </w:r>
      </w:hyperlink>
      <w:r>
        <w:t xml:space="preserve"> (</w:t>
      </w:r>
      <w:proofErr w:type="gramStart"/>
      <w:r>
        <w:t>published</w:t>
      </w:r>
      <w:proofErr w:type="gramEnd"/>
      <w:r>
        <w:t xml:space="preserve"> April 2019)</w:t>
      </w:r>
    </w:p>
    <w:p w14:paraId="08FA5B7A" w14:textId="7EFE2F18" w:rsidR="00022156" w:rsidRDefault="00022156" w:rsidP="00022156">
      <w:pPr>
        <w:pStyle w:val="western"/>
        <w:spacing w:after="288"/>
        <w:ind w:firstLine="450"/>
        <w:contextualSpacing/>
        <w:rPr>
          <w:i/>
        </w:rPr>
      </w:pPr>
      <w:r w:rsidRPr="00022156">
        <w:rPr>
          <w:i/>
        </w:rPr>
        <w:t>Religion in American History</w:t>
      </w:r>
    </w:p>
    <w:p w14:paraId="7861ABD8" w14:textId="54072BA5" w:rsidR="00DA24CF" w:rsidRDefault="00DA24CF" w:rsidP="00022156">
      <w:pPr>
        <w:pStyle w:val="western"/>
        <w:spacing w:after="288"/>
        <w:ind w:firstLine="450"/>
        <w:contextualSpacing/>
      </w:pPr>
      <w:r>
        <w:rPr>
          <w:i/>
        </w:rPr>
        <w:tab/>
      </w:r>
      <w:hyperlink r:id="rId10" w:history="1">
        <w:r w:rsidRPr="00DA24CF">
          <w:rPr>
            <w:rStyle w:val="Hyperlink"/>
          </w:rPr>
          <w:t>“Do Catholic Historians Need to Define Catholicism?”</w:t>
        </w:r>
      </w:hyperlink>
      <w:r>
        <w:t xml:space="preserve">  (</w:t>
      </w:r>
      <w:proofErr w:type="gramStart"/>
      <w:r>
        <w:t>published</w:t>
      </w:r>
      <w:proofErr w:type="gramEnd"/>
      <w:r>
        <w:t xml:space="preserve"> June 2018) </w:t>
      </w:r>
    </w:p>
    <w:p w14:paraId="32222DB0" w14:textId="5C2F29E2" w:rsidR="00DA24CF" w:rsidRPr="00DA24CF" w:rsidRDefault="00F2102D" w:rsidP="00DA24CF">
      <w:pPr>
        <w:pStyle w:val="western"/>
        <w:spacing w:after="288"/>
        <w:ind w:left="720"/>
        <w:contextualSpacing/>
      </w:pPr>
      <w:hyperlink r:id="rId11" w:history="1">
        <w:r w:rsidR="00DA24CF" w:rsidRPr="00DA24CF">
          <w:rPr>
            <w:rStyle w:val="Hyperlink"/>
          </w:rPr>
          <w:t>“Spotlight as Teaching Tool in the American History Classroom: A Lesson Plan.”</w:t>
        </w:r>
      </w:hyperlink>
      <w:r w:rsidR="00DA24CF">
        <w:t xml:space="preserve"> (</w:t>
      </w:r>
      <w:proofErr w:type="gramStart"/>
      <w:r w:rsidR="00DA24CF">
        <w:t>published</w:t>
      </w:r>
      <w:proofErr w:type="gramEnd"/>
      <w:r w:rsidR="00DA24CF">
        <w:t xml:space="preserve"> February 2016) </w:t>
      </w:r>
    </w:p>
    <w:p w14:paraId="12136DF4" w14:textId="77777777" w:rsidR="00022156" w:rsidRDefault="00022156" w:rsidP="00022156">
      <w:pPr>
        <w:pStyle w:val="western"/>
        <w:spacing w:after="288"/>
        <w:ind w:firstLine="450"/>
        <w:contextualSpacing/>
        <w:rPr>
          <w:i/>
        </w:rPr>
      </w:pPr>
      <w:r w:rsidRPr="00022156">
        <w:rPr>
          <w:i/>
        </w:rPr>
        <w:t xml:space="preserve">Righting America: A Book Blog </w:t>
      </w:r>
    </w:p>
    <w:p w14:paraId="270A60EB" w14:textId="77777777" w:rsidR="00022156" w:rsidRDefault="00022156" w:rsidP="00022156">
      <w:pPr>
        <w:pStyle w:val="western"/>
        <w:spacing w:after="288"/>
        <w:ind w:firstLine="450"/>
        <w:contextualSpacing/>
        <w:rPr>
          <w:i/>
        </w:rPr>
      </w:pPr>
      <w:r w:rsidRPr="00022156">
        <w:rPr>
          <w:i/>
        </w:rPr>
        <w:t xml:space="preserve">Syndicate Network </w:t>
      </w:r>
    </w:p>
    <w:p w14:paraId="235D87A3" w14:textId="76DA12A6" w:rsidR="00022156" w:rsidRPr="00022156" w:rsidRDefault="00022156" w:rsidP="00022156">
      <w:pPr>
        <w:pStyle w:val="western"/>
        <w:spacing w:after="288"/>
        <w:ind w:firstLine="450"/>
        <w:contextualSpacing/>
        <w:rPr>
          <w:b/>
        </w:rPr>
      </w:pPr>
      <w:r w:rsidRPr="00022156">
        <w:rPr>
          <w:i/>
        </w:rPr>
        <w:t xml:space="preserve">Exiles from Eden </w:t>
      </w:r>
      <w:r w:rsidRPr="00022156">
        <w:t xml:space="preserve"> </w:t>
      </w:r>
    </w:p>
    <w:p w14:paraId="7D518CA3" w14:textId="77777777" w:rsidR="00022156" w:rsidRPr="00022156" w:rsidRDefault="00022156" w:rsidP="00601FF3">
      <w:pPr>
        <w:pStyle w:val="western"/>
        <w:spacing w:after="288"/>
        <w:contextualSpacing/>
        <w:rPr>
          <w:b/>
        </w:rPr>
      </w:pPr>
    </w:p>
    <w:p w14:paraId="238E39F1" w14:textId="274436FC" w:rsidR="00601FF3" w:rsidRPr="000906FA" w:rsidRDefault="00601FF3" w:rsidP="00601FF3">
      <w:pPr>
        <w:pStyle w:val="western"/>
        <w:spacing w:after="288"/>
        <w:contextualSpacing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D71E9A1" w14:textId="77777777" w:rsidR="00601FF3" w:rsidRPr="00125BE8" w:rsidRDefault="00601FF3" w:rsidP="00601FF3">
      <w:pPr>
        <w:pStyle w:val="western"/>
        <w:spacing w:after="288"/>
        <w:ind w:left="720" w:hanging="720"/>
        <w:contextualSpacing/>
        <w:rPr>
          <w:b/>
        </w:rPr>
      </w:pPr>
      <w:r w:rsidRPr="00125BE8">
        <w:rPr>
          <w:b/>
        </w:rPr>
        <w:t>LANGUAGES</w:t>
      </w:r>
    </w:p>
    <w:p w14:paraId="761C9E6D" w14:textId="77777777" w:rsidR="00601FF3" w:rsidRPr="00125BE8" w:rsidRDefault="00601FF3" w:rsidP="00601FF3">
      <w:pPr>
        <w:pStyle w:val="western"/>
        <w:spacing w:after="288"/>
        <w:ind w:left="720" w:hanging="720"/>
        <w:contextualSpacing/>
        <w:rPr>
          <w:b/>
        </w:rPr>
      </w:pPr>
    </w:p>
    <w:p w14:paraId="42F6ACBD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>Latin, intermediate translation</w:t>
      </w:r>
    </w:p>
    <w:p w14:paraId="0C4DB34B" w14:textId="77777777" w:rsidR="00601FF3" w:rsidRPr="00125BE8" w:rsidRDefault="00601FF3" w:rsidP="00601FF3">
      <w:pPr>
        <w:pStyle w:val="western"/>
        <w:spacing w:after="288"/>
        <w:ind w:left="720" w:hanging="720"/>
        <w:contextualSpacing/>
        <w:rPr>
          <w:b/>
        </w:rPr>
      </w:pPr>
      <w:r w:rsidRPr="00125BE8">
        <w:t xml:space="preserve">Spanish, reading </w:t>
      </w:r>
      <w:r w:rsidRPr="00125BE8">
        <w:rPr>
          <w:b/>
        </w:rPr>
        <w:t xml:space="preserve"> </w:t>
      </w:r>
    </w:p>
    <w:p w14:paraId="28D98308" w14:textId="77777777" w:rsidR="00AB0838" w:rsidRDefault="00AB0838" w:rsidP="00601FF3">
      <w:pPr>
        <w:pStyle w:val="western"/>
        <w:spacing w:after="288"/>
        <w:contextualSpacing/>
        <w:rPr>
          <w:rFonts w:eastAsia="Times"/>
          <w:b/>
        </w:rPr>
      </w:pPr>
    </w:p>
    <w:p w14:paraId="134FE9A2" w14:textId="088D1E8C" w:rsidR="00601FF3" w:rsidRDefault="00601FF3" w:rsidP="00601FF3">
      <w:pPr>
        <w:pStyle w:val="western"/>
        <w:spacing w:after="288"/>
        <w:contextualSpacing/>
        <w:rPr>
          <w:rFonts w:eastAsia="Times"/>
          <w:b/>
        </w:rPr>
      </w:pPr>
      <w:r>
        <w:rPr>
          <w:rFonts w:eastAsia="Times"/>
          <w:b/>
        </w:rPr>
        <w:t>AFFILIATIONS</w:t>
      </w:r>
    </w:p>
    <w:p w14:paraId="7BC2A34C" w14:textId="77777777" w:rsidR="00601FF3" w:rsidRPr="00125BE8" w:rsidRDefault="00601FF3" w:rsidP="00601FF3">
      <w:pPr>
        <w:pStyle w:val="western"/>
        <w:spacing w:after="288"/>
        <w:contextualSpacing/>
        <w:rPr>
          <w:b/>
        </w:rPr>
      </w:pPr>
    </w:p>
    <w:p w14:paraId="74FF8455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>American Historical Association</w:t>
      </w:r>
    </w:p>
    <w:p w14:paraId="0984961C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>Organization of American Historians</w:t>
      </w:r>
    </w:p>
    <w:p w14:paraId="3E7F72EF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>American Catholic Historical Association</w:t>
      </w:r>
    </w:p>
    <w:p w14:paraId="3A690E98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Society of United States Intellectual History </w:t>
      </w:r>
    </w:p>
    <w:p w14:paraId="1C29CAC9" w14:textId="46C785DA" w:rsidR="00AB0838" w:rsidRDefault="00AB0838" w:rsidP="00601FF3">
      <w:pPr>
        <w:rPr>
          <w:rFonts w:ascii="Times New Roman" w:hAnsi="Times New Roman"/>
          <w:sz w:val="24"/>
          <w:szCs w:val="24"/>
        </w:rPr>
      </w:pPr>
    </w:p>
    <w:p w14:paraId="1F25C736" w14:textId="77777777" w:rsidR="00601FF3" w:rsidRPr="00125BE8" w:rsidRDefault="00601FF3" w:rsidP="00AB0838">
      <w:pPr>
        <w:pStyle w:val="western"/>
        <w:spacing w:after="288"/>
        <w:contextualSpacing/>
        <w:rPr>
          <w:b/>
        </w:rPr>
      </w:pPr>
      <w:r w:rsidRPr="00125BE8">
        <w:rPr>
          <w:b/>
        </w:rPr>
        <w:t>REFERENCES</w:t>
      </w:r>
    </w:p>
    <w:p w14:paraId="07581280" w14:textId="77777777" w:rsidR="00601FF3" w:rsidRPr="0042546C" w:rsidRDefault="00601FF3" w:rsidP="00601FF3">
      <w:pPr>
        <w:pStyle w:val="western"/>
        <w:spacing w:after="288"/>
        <w:contextualSpacing/>
        <w:rPr>
          <w:b/>
        </w:rPr>
      </w:pPr>
    </w:p>
    <w:p w14:paraId="58CA6E99" w14:textId="77777777" w:rsidR="00601FF3" w:rsidRDefault="00601FF3" w:rsidP="00601FF3">
      <w:pPr>
        <w:pStyle w:val="western"/>
        <w:spacing w:after="288"/>
        <w:ind w:left="720" w:hanging="720"/>
        <w:contextualSpacing/>
        <w:rPr>
          <w:b/>
        </w:rPr>
      </w:pPr>
      <w:r>
        <w:rPr>
          <w:b/>
        </w:rPr>
        <w:t>James M. O’Toole</w:t>
      </w:r>
    </w:p>
    <w:p w14:paraId="6901C2F7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Clough Millennium Professor of History</w:t>
      </w:r>
    </w:p>
    <w:p w14:paraId="03A16057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 xml:space="preserve">Boston College </w:t>
      </w:r>
    </w:p>
    <w:p w14:paraId="60F99E94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617-552-8456</w:t>
      </w:r>
    </w:p>
    <w:p w14:paraId="63457DB6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  <w:r w:rsidRPr="00125BE8">
        <w:t xml:space="preserve">James.O’Toole@bc.edu </w:t>
      </w:r>
    </w:p>
    <w:p w14:paraId="7BF4A92C" w14:textId="77777777" w:rsidR="00601FF3" w:rsidRDefault="00601FF3" w:rsidP="00601FF3">
      <w:pPr>
        <w:pStyle w:val="western"/>
        <w:spacing w:after="288"/>
        <w:ind w:left="720" w:hanging="720"/>
        <w:contextualSpacing/>
      </w:pPr>
    </w:p>
    <w:p w14:paraId="740AF910" w14:textId="77777777" w:rsidR="00601FF3" w:rsidRDefault="00601FF3" w:rsidP="00601FF3">
      <w:pPr>
        <w:pStyle w:val="western"/>
        <w:spacing w:after="288"/>
        <w:ind w:left="720" w:hanging="720"/>
        <w:contextualSpacing/>
        <w:rPr>
          <w:b/>
        </w:rPr>
      </w:pPr>
      <w:r>
        <w:rPr>
          <w:b/>
        </w:rPr>
        <w:t>Virginia Reinburg</w:t>
      </w:r>
    </w:p>
    <w:p w14:paraId="6401D338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Associate Profess of History</w:t>
      </w:r>
    </w:p>
    <w:p w14:paraId="351107A7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Boston College</w:t>
      </w:r>
    </w:p>
    <w:p w14:paraId="695F5241" w14:textId="77777777" w:rsidR="00601FF3" w:rsidRPr="00783D16" w:rsidRDefault="00601FF3" w:rsidP="00601FF3">
      <w:pPr>
        <w:pStyle w:val="western"/>
        <w:spacing w:after="288"/>
        <w:ind w:left="720" w:hanging="720"/>
        <w:contextualSpacing/>
      </w:pPr>
      <w:r>
        <w:t>617-552-8456</w:t>
      </w:r>
    </w:p>
    <w:p w14:paraId="08E3777C" w14:textId="77777777" w:rsidR="00601FF3" w:rsidRDefault="00F2102D" w:rsidP="00601FF3">
      <w:pPr>
        <w:pStyle w:val="western"/>
        <w:spacing w:after="288"/>
        <w:ind w:left="720" w:hanging="720"/>
        <w:contextualSpacing/>
        <w:rPr>
          <w:rStyle w:val="Hyperlink"/>
        </w:rPr>
      </w:pPr>
      <w:hyperlink r:id="rId12" w:history="1">
        <w:r w:rsidR="00601FF3" w:rsidRPr="00125BE8">
          <w:rPr>
            <w:rStyle w:val="Hyperlink"/>
          </w:rPr>
          <w:t>Virginia.Reinburg@bc.edu</w:t>
        </w:r>
      </w:hyperlink>
    </w:p>
    <w:p w14:paraId="196B8ACB" w14:textId="77777777" w:rsidR="00601FF3" w:rsidRDefault="00601FF3" w:rsidP="00601FF3">
      <w:pPr>
        <w:pStyle w:val="western"/>
        <w:spacing w:after="288"/>
        <w:ind w:left="720" w:hanging="720"/>
        <w:contextualSpacing/>
      </w:pPr>
    </w:p>
    <w:p w14:paraId="4DB850CE" w14:textId="77777777" w:rsidR="00601FF3" w:rsidRDefault="00601FF3" w:rsidP="00601FF3">
      <w:pPr>
        <w:pStyle w:val="western"/>
        <w:spacing w:after="288"/>
        <w:contextualSpacing/>
        <w:rPr>
          <w:b/>
        </w:rPr>
      </w:pPr>
      <w:r>
        <w:rPr>
          <w:b/>
        </w:rPr>
        <w:t>John T. McGreevy</w:t>
      </w:r>
    </w:p>
    <w:p w14:paraId="3300DE7B" w14:textId="77777777" w:rsidR="00601FF3" w:rsidRDefault="00601FF3" w:rsidP="00601FF3">
      <w:pPr>
        <w:pStyle w:val="western"/>
        <w:spacing w:after="288"/>
        <w:contextualSpacing/>
      </w:pPr>
      <w:r>
        <w:t>Professor of History</w:t>
      </w:r>
    </w:p>
    <w:p w14:paraId="4363E0E3" w14:textId="77777777" w:rsidR="00601FF3" w:rsidRDefault="00601FF3" w:rsidP="00601FF3">
      <w:pPr>
        <w:pStyle w:val="western"/>
        <w:spacing w:after="288"/>
        <w:contextualSpacing/>
      </w:pPr>
      <w:r>
        <w:t xml:space="preserve">I.A. O’Shaughnessy Dean of the College of Arts &amp; Letters, Professor </w:t>
      </w:r>
    </w:p>
    <w:p w14:paraId="69B733E3" w14:textId="77777777" w:rsidR="00601FF3" w:rsidRDefault="00601FF3" w:rsidP="00601FF3">
      <w:pPr>
        <w:pStyle w:val="western"/>
        <w:spacing w:after="288"/>
        <w:contextualSpacing/>
      </w:pPr>
      <w:r>
        <w:t xml:space="preserve">University of Notre Dame </w:t>
      </w:r>
    </w:p>
    <w:p w14:paraId="344E79FC" w14:textId="77777777" w:rsidR="00601FF3" w:rsidRPr="00783D16" w:rsidRDefault="00601FF3" w:rsidP="00601FF3">
      <w:pPr>
        <w:pStyle w:val="western"/>
        <w:spacing w:after="288"/>
        <w:contextualSpacing/>
      </w:pPr>
      <w:r>
        <w:t>574-631-7085</w:t>
      </w:r>
    </w:p>
    <w:p w14:paraId="41AA8F50" w14:textId="77777777" w:rsidR="00601FF3" w:rsidRDefault="00F2102D" w:rsidP="00601FF3">
      <w:pPr>
        <w:pStyle w:val="western"/>
        <w:spacing w:after="288"/>
        <w:ind w:left="720" w:hanging="720"/>
        <w:contextualSpacing/>
      </w:pPr>
      <w:hyperlink r:id="rId13" w:history="1">
        <w:r w:rsidR="00601FF3" w:rsidRPr="00125BE8">
          <w:rPr>
            <w:rStyle w:val="Hyperlink"/>
          </w:rPr>
          <w:t>mcgreevy.5@nd.edu</w:t>
        </w:r>
      </w:hyperlink>
      <w:r w:rsidR="00601FF3" w:rsidRPr="00125BE8">
        <w:t xml:space="preserve"> </w:t>
      </w:r>
    </w:p>
    <w:p w14:paraId="4748D6F0" w14:textId="77777777" w:rsidR="00601FF3" w:rsidRDefault="00601FF3" w:rsidP="00601FF3">
      <w:pPr>
        <w:pStyle w:val="western"/>
        <w:spacing w:after="288"/>
        <w:ind w:left="720" w:hanging="720"/>
        <w:contextualSpacing/>
      </w:pPr>
    </w:p>
    <w:p w14:paraId="506A9E16" w14:textId="77777777" w:rsidR="00601FF3" w:rsidRDefault="00601FF3" w:rsidP="00601FF3">
      <w:pPr>
        <w:pStyle w:val="western"/>
        <w:spacing w:after="288"/>
        <w:ind w:left="720" w:hanging="720"/>
        <w:contextualSpacing/>
        <w:rPr>
          <w:b/>
        </w:rPr>
      </w:pPr>
      <w:r>
        <w:rPr>
          <w:b/>
        </w:rPr>
        <w:t>Kathleen Sprows-Cummings</w:t>
      </w:r>
    </w:p>
    <w:p w14:paraId="253F9739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 xml:space="preserve">Associate Professor </w:t>
      </w:r>
    </w:p>
    <w:p w14:paraId="13992865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Director of Cushwa Center for Study of American Catholicism</w:t>
      </w:r>
    </w:p>
    <w:p w14:paraId="75AF777D" w14:textId="77777777" w:rsidR="00601FF3" w:rsidRPr="00FD1AF1" w:rsidRDefault="00601FF3" w:rsidP="00601FF3">
      <w:pPr>
        <w:pStyle w:val="western"/>
        <w:spacing w:after="288"/>
        <w:ind w:left="720" w:hanging="720"/>
        <w:contextualSpacing/>
      </w:pPr>
      <w:r>
        <w:t xml:space="preserve">American Studies and History </w:t>
      </w:r>
    </w:p>
    <w:p w14:paraId="6787FD94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University of Notre Dame</w:t>
      </w:r>
    </w:p>
    <w:p w14:paraId="67180AAD" w14:textId="77777777" w:rsidR="00601FF3" w:rsidRPr="00FD1AF1" w:rsidRDefault="00F2102D" w:rsidP="00601FF3">
      <w:pPr>
        <w:pStyle w:val="western"/>
        <w:spacing w:after="288"/>
        <w:ind w:left="720" w:hanging="720"/>
        <w:contextualSpacing/>
      </w:pPr>
      <w:hyperlink r:id="rId14" w:history="1">
        <w:r w:rsidR="00601FF3" w:rsidRPr="002637F3">
          <w:rPr>
            <w:rStyle w:val="Hyperlink"/>
          </w:rPr>
          <w:t>Kathleen.S.Cummings23@nd.edu</w:t>
        </w:r>
      </w:hyperlink>
      <w:r w:rsidR="00601FF3">
        <w:t xml:space="preserve"> </w:t>
      </w:r>
    </w:p>
    <w:p w14:paraId="205E8EFA" w14:textId="77777777" w:rsidR="00601FF3" w:rsidRPr="00125BE8" w:rsidRDefault="00601FF3" w:rsidP="00601FF3">
      <w:pPr>
        <w:pStyle w:val="western"/>
        <w:spacing w:after="288"/>
        <w:ind w:left="720" w:hanging="720"/>
        <w:contextualSpacing/>
      </w:pPr>
    </w:p>
    <w:p w14:paraId="669FD786" w14:textId="77777777" w:rsidR="00601FF3" w:rsidRDefault="00601FF3" w:rsidP="00601FF3">
      <w:pPr>
        <w:pStyle w:val="western"/>
        <w:spacing w:after="288"/>
        <w:ind w:left="720" w:hanging="720"/>
        <w:contextualSpacing/>
        <w:rPr>
          <w:b/>
        </w:rPr>
      </w:pPr>
      <w:r>
        <w:rPr>
          <w:b/>
        </w:rPr>
        <w:t>Charles Gallagher, SJ</w:t>
      </w:r>
    </w:p>
    <w:p w14:paraId="1D1C0D31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Associate Professor of History</w:t>
      </w:r>
    </w:p>
    <w:p w14:paraId="5832DEA6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Boston College</w:t>
      </w:r>
    </w:p>
    <w:p w14:paraId="32947BF1" w14:textId="77777777" w:rsidR="00601FF3" w:rsidRDefault="00601FF3" w:rsidP="00601FF3">
      <w:pPr>
        <w:pStyle w:val="western"/>
        <w:spacing w:after="288"/>
        <w:ind w:left="720" w:hanging="720"/>
        <w:contextualSpacing/>
      </w:pPr>
      <w:r>
        <w:t>617-552-0726</w:t>
      </w:r>
    </w:p>
    <w:p w14:paraId="00473F8E" w14:textId="3B848DC8" w:rsidR="00576154" w:rsidRDefault="00F2102D" w:rsidP="00AB0838">
      <w:pPr>
        <w:pStyle w:val="western"/>
        <w:spacing w:after="288"/>
        <w:contextualSpacing/>
      </w:pPr>
      <w:hyperlink r:id="rId15" w:history="1">
        <w:r w:rsidR="00601FF3" w:rsidRPr="00125BE8">
          <w:rPr>
            <w:rStyle w:val="Hyperlink"/>
          </w:rPr>
          <w:t>Charles.gallagher@bc.edu</w:t>
        </w:r>
      </w:hyperlink>
      <w:r w:rsidR="00601FF3" w:rsidRPr="00125BE8">
        <w:t xml:space="preserve">         </w:t>
      </w:r>
    </w:p>
    <w:sectPr w:rsidR="00576154" w:rsidSect="00DB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92"/>
    <w:multiLevelType w:val="hybridMultilevel"/>
    <w:tmpl w:val="A062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6D0"/>
    <w:multiLevelType w:val="hybridMultilevel"/>
    <w:tmpl w:val="278C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3EBA"/>
    <w:multiLevelType w:val="hybridMultilevel"/>
    <w:tmpl w:val="413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6715"/>
    <w:multiLevelType w:val="hybridMultilevel"/>
    <w:tmpl w:val="9C4C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0BC0"/>
    <w:multiLevelType w:val="hybridMultilevel"/>
    <w:tmpl w:val="3440C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D8A3349"/>
    <w:multiLevelType w:val="hybridMultilevel"/>
    <w:tmpl w:val="7A68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A15A7"/>
    <w:multiLevelType w:val="hybridMultilevel"/>
    <w:tmpl w:val="CAB2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3"/>
    <w:rsid w:val="00022156"/>
    <w:rsid w:val="00154FDC"/>
    <w:rsid w:val="00164695"/>
    <w:rsid w:val="001934B2"/>
    <w:rsid w:val="00195003"/>
    <w:rsid w:val="001E0130"/>
    <w:rsid w:val="00235D9D"/>
    <w:rsid w:val="00241501"/>
    <w:rsid w:val="002535D6"/>
    <w:rsid w:val="00256591"/>
    <w:rsid w:val="00274E6F"/>
    <w:rsid w:val="002A01F7"/>
    <w:rsid w:val="002F2C1E"/>
    <w:rsid w:val="00335735"/>
    <w:rsid w:val="003771C9"/>
    <w:rsid w:val="003B0E1B"/>
    <w:rsid w:val="00426998"/>
    <w:rsid w:val="004274CB"/>
    <w:rsid w:val="004345E2"/>
    <w:rsid w:val="00576154"/>
    <w:rsid w:val="005A220E"/>
    <w:rsid w:val="005D6507"/>
    <w:rsid w:val="00601FF3"/>
    <w:rsid w:val="00663FE3"/>
    <w:rsid w:val="00673AD2"/>
    <w:rsid w:val="00683CDF"/>
    <w:rsid w:val="007211B5"/>
    <w:rsid w:val="00740AC2"/>
    <w:rsid w:val="007D3551"/>
    <w:rsid w:val="00875C23"/>
    <w:rsid w:val="00902DB6"/>
    <w:rsid w:val="00915B8A"/>
    <w:rsid w:val="00951555"/>
    <w:rsid w:val="009A32F7"/>
    <w:rsid w:val="009C3D9D"/>
    <w:rsid w:val="00AA6175"/>
    <w:rsid w:val="00AB0838"/>
    <w:rsid w:val="00AC7A92"/>
    <w:rsid w:val="00AD33EF"/>
    <w:rsid w:val="00B954B7"/>
    <w:rsid w:val="00C3614D"/>
    <w:rsid w:val="00C43695"/>
    <w:rsid w:val="00C61351"/>
    <w:rsid w:val="00C94647"/>
    <w:rsid w:val="00C9576B"/>
    <w:rsid w:val="00CB0784"/>
    <w:rsid w:val="00D56C79"/>
    <w:rsid w:val="00DA24CF"/>
    <w:rsid w:val="00F2102D"/>
    <w:rsid w:val="00F60336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198C"/>
  <w15:docId w15:val="{28131CE0-4F02-4AC7-8F38-0F05596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F3"/>
    <w:pPr>
      <w:spacing w:after="0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F3"/>
    <w:rPr>
      <w:color w:val="0563C1" w:themeColor="hyperlink"/>
      <w:u w:val="single"/>
    </w:rPr>
  </w:style>
  <w:style w:type="paragraph" w:customStyle="1" w:styleId="western">
    <w:name w:val="western"/>
    <w:basedOn w:val="Normal"/>
    <w:rsid w:val="00601FF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ushistory.co/2019/02/teaching-the-sixties.html" TargetMode="External"/><Relationship Id="rId13" Type="http://schemas.openxmlformats.org/officeDocument/2006/relationships/hyperlink" Target="mailto:mcgreevy.5@nd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cushwa.nd.edu/news/conversations-and-conversions/" TargetMode="External"/><Relationship Id="rId12" Type="http://schemas.openxmlformats.org/officeDocument/2006/relationships/hyperlink" Target="mailto:Virginia.Reinburg@b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cajka@nd.edu" TargetMode="External"/><Relationship Id="rId11" Type="http://schemas.openxmlformats.org/officeDocument/2006/relationships/hyperlink" Target="http://usreligion.blogspot.com/2016/02/spotlight-as-teaching-tool-in-americ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rles.gallagher@bc.edu" TargetMode="External"/><Relationship Id="rId10" Type="http://schemas.openxmlformats.org/officeDocument/2006/relationships/hyperlink" Target="http://usreligion.blogspot.com/2018/06/do-catholic-historians-need-to-def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chingushistory.co/2019/04/how-will-i-teach-this-course-next-time.html" TargetMode="External"/><Relationship Id="rId14" Type="http://schemas.openxmlformats.org/officeDocument/2006/relationships/hyperlink" Target="mailto:Kathleen.S.Cummings23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F261-685C-46BB-AB54-F54EECA6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Cajka</dc:creator>
  <cp:lastModifiedBy>Katie Schlotfeldt</cp:lastModifiedBy>
  <cp:revision>2</cp:revision>
  <dcterms:created xsi:type="dcterms:W3CDTF">2019-08-14T15:03:00Z</dcterms:created>
  <dcterms:modified xsi:type="dcterms:W3CDTF">2019-08-14T15:03:00Z</dcterms:modified>
</cp:coreProperties>
</file>